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3205F2" w:rsidRDefault="00E72C27" w:rsidP="000E3695">
      <w:pPr>
        <w:jc w:val="center"/>
        <w:rPr>
          <w:b/>
          <w:sz w:val="24"/>
          <w:szCs w:val="24"/>
        </w:rPr>
      </w:pPr>
      <w:r w:rsidRPr="003205F2">
        <w:rPr>
          <w:b/>
          <w:sz w:val="24"/>
          <w:szCs w:val="24"/>
        </w:rPr>
        <w:t xml:space="preserve">РАЗДЕЛ </w:t>
      </w:r>
      <w:r w:rsidRPr="003205F2">
        <w:rPr>
          <w:b/>
          <w:sz w:val="24"/>
          <w:szCs w:val="24"/>
          <w:lang w:val="en-US"/>
        </w:rPr>
        <w:t>III</w:t>
      </w:r>
      <w:r w:rsidRPr="003205F2">
        <w:rPr>
          <w:b/>
          <w:sz w:val="24"/>
          <w:szCs w:val="24"/>
        </w:rPr>
        <w:t>. ГРАДОСТРОИТЕЛЬНЫЕ РЕГЛАМЕНТЫ.</w:t>
      </w:r>
    </w:p>
    <w:p w:rsidR="00E72C27" w:rsidRPr="003205F2" w:rsidRDefault="00E72C27" w:rsidP="000E3695">
      <w:pPr>
        <w:jc w:val="center"/>
        <w:rPr>
          <w:b/>
          <w:sz w:val="24"/>
          <w:szCs w:val="24"/>
        </w:rPr>
      </w:pPr>
    </w:p>
    <w:p w:rsidR="000E3695" w:rsidRPr="003205F2" w:rsidRDefault="000E3695" w:rsidP="000E3695">
      <w:pPr>
        <w:jc w:val="center"/>
        <w:rPr>
          <w:b/>
          <w:sz w:val="24"/>
          <w:szCs w:val="24"/>
        </w:rPr>
      </w:pPr>
      <w:r w:rsidRPr="003205F2">
        <w:rPr>
          <w:b/>
          <w:sz w:val="24"/>
          <w:szCs w:val="24"/>
        </w:rPr>
        <w:t xml:space="preserve">Статья </w:t>
      </w:r>
      <w:r w:rsidR="00E72C27" w:rsidRPr="003205F2">
        <w:rPr>
          <w:b/>
          <w:sz w:val="24"/>
          <w:szCs w:val="24"/>
        </w:rPr>
        <w:t>10</w:t>
      </w:r>
      <w:r w:rsidRPr="003205F2">
        <w:rPr>
          <w:b/>
          <w:sz w:val="24"/>
          <w:szCs w:val="24"/>
        </w:rPr>
        <w:t xml:space="preserve">. Виды разрешенного использования </w:t>
      </w:r>
    </w:p>
    <w:p w:rsidR="000E3695" w:rsidRPr="003205F2" w:rsidRDefault="000E3695" w:rsidP="000E3695">
      <w:pPr>
        <w:jc w:val="center"/>
        <w:rPr>
          <w:b/>
          <w:sz w:val="24"/>
          <w:szCs w:val="24"/>
        </w:rPr>
      </w:pPr>
      <w:r w:rsidRPr="003205F2">
        <w:rPr>
          <w:b/>
          <w:sz w:val="24"/>
          <w:szCs w:val="24"/>
        </w:rPr>
        <w:t xml:space="preserve">земельных участков и объектов капитального строительства </w:t>
      </w:r>
    </w:p>
    <w:p w:rsidR="000E3695" w:rsidRPr="003205F2" w:rsidRDefault="000E3695" w:rsidP="000E3695">
      <w:pPr>
        <w:jc w:val="center"/>
        <w:rPr>
          <w:b/>
          <w:sz w:val="24"/>
          <w:szCs w:val="24"/>
        </w:rPr>
      </w:pPr>
      <w:r w:rsidRPr="003205F2">
        <w:rPr>
          <w:b/>
          <w:sz w:val="24"/>
          <w:szCs w:val="24"/>
        </w:rPr>
        <w:t>в различных территориальных зонах</w:t>
      </w:r>
    </w:p>
    <w:p w:rsidR="000E3695" w:rsidRPr="003205F2" w:rsidRDefault="000E3695" w:rsidP="000E3695">
      <w:pPr>
        <w:jc w:val="both"/>
        <w:rPr>
          <w:sz w:val="24"/>
          <w:szCs w:val="24"/>
        </w:rPr>
      </w:pPr>
    </w:p>
    <w:p w:rsidR="000E3695" w:rsidRPr="003205F2" w:rsidRDefault="000E3695" w:rsidP="000E3695">
      <w:pPr>
        <w:jc w:val="both"/>
        <w:rPr>
          <w:sz w:val="24"/>
          <w:szCs w:val="24"/>
        </w:rPr>
      </w:pPr>
    </w:p>
    <w:p w:rsidR="000E3695" w:rsidRPr="003205F2" w:rsidRDefault="000E3695" w:rsidP="000E3695">
      <w:pPr>
        <w:ind w:firstLine="709"/>
        <w:jc w:val="center"/>
        <w:rPr>
          <w:b/>
          <w:sz w:val="24"/>
          <w:szCs w:val="24"/>
        </w:rPr>
      </w:pPr>
      <w:r w:rsidRPr="003205F2">
        <w:rPr>
          <w:b/>
          <w:sz w:val="24"/>
          <w:szCs w:val="24"/>
        </w:rPr>
        <w:t>Жилые зоны:</w:t>
      </w:r>
    </w:p>
    <w:p w:rsidR="000E3695" w:rsidRPr="003205F2" w:rsidRDefault="000E3695" w:rsidP="000E3695">
      <w:pPr>
        <w:ind w:firstLine="709"/>
        <w:jc w:val="both"/>
        <w:rPr>
          <w:sz w:val="24"/>
          <w:szCs w:val="24"/>
          <w:u w:val="single"/>
        </w:rPr>
      </w:pPr>
      <w:r w:rsidRPr="003205F2">
        <w:rPr>
          <w:sz w:val="24"/>
          <w:szCs w:val="24"/>
        </w:rPr>
        <w:tab/>
      </w:r>
    </w:p>
    <w:p w:rsidR="000E3695" w:rsidRPr="003205F2" w:rsidRDefault="000E3695" w:rsidP="000E3695">
      <w:pPr>
        <w:ind w:firstLine="709"/>
        <w:jc w:val="center"/>
        <w:rPr>
          <w:sz w:val="24"/>
          <w:szCs w:val="24"/>
        </w:rPr>
      </w:pPr>
      <w:r w:rsidRPr="003205F2">
        <w:rPr>
          <w:sz w:val="24"/>
          <w:szCs w:val="24"/>
        </w:rPr>
        <w:t>Ж – 1 А. Зона застройки индивидуальными жилыми домами;</w:t>
      </w:r>
    </w:p>
    <w:p w:rsidR="000E3695" w:rsidRPr="003205F2" w:rsidRDefault="000E3695" w:rsidP="000E3695">
      <w:pPr>
        <w:ind w:firstLine="709"/>
        <w:jc w:val="both"/>
        <w:rPr>
          <w:sz w:val="24"/>
          <w:szCs w:val="24"/>
          <w:u w:val="single"/>
        </w:rPr>
      </w:pPr>
    </w:p>
    <w:p w:rsidR="000E3695" w:rsidRPr="003205F2" w:rsidRDefault="000E3695" w:rsidP="000E3695">
      <w:pPr>
        <w:pStyle w:val="Iauiue"/>
        <w:ind w:firstLine="709"/>
        <w:jc w:val="both"/>
        <w:rPr>
          <w:sz w:val="24"/>
          <w:szCs w:val="24"/>
        </w:rPr>
      </w:pPr>
      <w:r w:rsidRPr="003205F2">
        <w:rPr>
          <w:iCs/>
          <w:sz w:val="24"/>
          <w:szCs w:val="24"/>
        </w:rPr>
        <w:t>Зона индивидуальной жилой застройки Ж-1 А выделена для обеспечения правовых,</w:t>
      </w:r>
      <w:r w:rsidRPr="003205F2">
        <w:rPr>
          <w:sz w:val="24"/>
          <w:szCs w:val="24"/>
        </w:rPr>
        <w:t xml:space="preserve"> социальных,</w:t>
      </w:r>
      <w:r w:rsidR="000734F5" w:rsidRPr="003205F2">
        <w:rPr>
          <w:sz w:val="24"/>
          <w:szCs w:val="24"/>
        </w:rPr>
        <w:t xml:space="preserve"> </w:t>
      </w:r>
      <w:r w:rsidRPr="003205F2">
        <w:rPr>
          <w:sz w:val="24"/>
          <w:szCs w:val="24"/>
        </w:rPr>
        <w:t>культурных</w:t>
      </w:r>
      <w:r w:rsidRPr="003205F2">
        <w:rPr>
          <w:iCs/>
          <w:sz w:val="24"/>
          <w:szCs w:val="24"/>
        </w:rPr>
        <w:t>,</w:t>
      </w:r>
      <w:r w:rsidRPr="003205F2">
        <w:rPr>
          <w:sz w:val="24"/>
          <w:szCs w:val="24"/>
        </w:rPr>
        <w:t xml:space="preserve"> бытовых</w:t>
      </w:r>
      <w:r w:rsidRPr="003205F2">
        <w:rPr>
          <w:iCs/>
          <w:sz w:val="24"/>
          <w:szCs w:val="24"/>
        </w:rPr>
        <w:t xml:space="preserve"> условий формирования жилых районов из отдельно стоящих</w:t>
      </w:r>
      <w:r w:rsidRPr="003205F2">
        <w:rPr>
          <w:sz w:val="24"/>
          <w:szCs w:val="24"/>
        </w:rPr>
        <w:t xml:space="preserve"> индивидуальных</w:t>
      </w:r>
      <w:r w:rsidRPr="003205F2">
        <w:rPr>
          <w:iCs/>
          <w:sz w:val="24"/>
          <w:szCs w:val="24"/>
        </w:rPr>
        <w:t xml:space="preserve"> жилых домов усадебного типа с минимально разрешенным набором услуг местного значения.</w:t>
      </w:r>
    </w:p>
    <w:p w:rsidR="000E3695" w:rsidRPr="003205F2"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7"/>
        <w:gridCol w:w="5244"/>
        <w:gridCol w:w="2123"/>
      </w:tblGrid>
      <w:tr w:rsidR="000E3695" w:rsidRPr="003205F2" w:rsidTr="000E3695">
        <w:trPr>
          <w:jc w:val="center"/>
        </w:trPr>
        <w:tc>
          <w:tcPr>
            <w:tcW w:w="2267"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5244"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123"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E17DDF" w:rsidRPr="003205F2" w:rsidTr="00D3362D">
        <w:trPr>
          <w:trHeight w:val="3963"/>
          <w:jc w:val="center"/>
        </w:trPr>
        <w:tc>
          <w:tcPr>
            <w:tcW w:w="2267" w:type="dxa"/>
            <w:vAlign w:val="center"/>
            <w:hideMark/>
          </w:tcPr>
          <w:p w:rsidR="00E17DDF" w:rsidRPr="003205F2" w:rsidRDefault="00E17DDF" w:rsidP="00E17DDF">
            <w:pPr>
              <w:pStyle w:val="a5"/>
              <w:jc w:val="center"/>
              <w:rPr>
                <w:rFonts w:cs="Times New Roman"/>
                <w:sz w:val="24"/>
                <w:szCs w:val="24"/>
              </w:rPr>
            </w:pPr>
            <w:r w:rsidRPr="003205F2">
              <w:rPr>
                <w:rFonts w:cs="Times New Roman"/>
                <w:sz w:val="24"/>
                <w:szCs w:val="24"/>
              </w:rPr>
              <w:t>Для индивидуального жилищного строительства</w:t>
            </w:r>
          </w:p>
        </w:tc>
        <w:tc>
          <w:tcPr>
            <w:tcW w:w="5244" w:type="dxa"/>
            <w:vAlign w:val="center"/>
            <w:hideMark/>
          </w:tcPr>
          <w:p w:rsidR="00E17DDF" w:rsidRPr="003205F2" w:rsidRDefault="00E17DDF" w:rsidP="00E17DDF">
            <w:pPr>
              <w:pStyle w:val="s1"/>
              <w:spacing w:before="0" w:beforeAutospacing="0" w:after="0" w:afterAutospacing="0"/>
              <w:rPr>
                <w:bCs/>
                <w:color w:val="000000"/>
              </w:rPr>
            </w:pPr>
            <w:r w:rsidRPr="003205F2">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E17DDF" w:rsidRPr="003205F2" w:rsidRDefault="00E17DDF" w:rsidP="00E17DDF">
            <w:pPr>
              <w:pStyle w:val="s1"/>
              <w:spacing w:before="0" w:beforeAutospacing="0" w:after="0" w:afterAutospacing="0"/>
              <w:rPr>
                <w:bCs/>
                <w:color w:val="000000"/>
              </w:rPr>
            </w:pPr>
            <w:r w:rsidRPr="003205F2">
              <w:rPr>
                <w:bCs/>
                <w:color w:val="000000"/>
              </w:rPr>
              <w:t>выращивание сельскохозяйственных культур;</w:t>
            </w:r>
          </w:p>
          <w:p w:rsidR="00E17DDF" w:rsidRPr="003205F2" w:rsidRDefault="00E17DDF" w:rsidP="00D3362D">
            <w:pPr>
              <w:pStyle w:val="s1"/>
              <w:spacing w:before="0" w:beforeAutospacing="0" w:after="0" w:afterAutospacing="0"/>
            </w:pPr>
            <w:r w:rsidRPr="003205F2">
              <w:rPr>
                <w:bCs/>
                <w:color w:val="000000"/>
              </w:rPr>
              <w:t>размещение индивидуальных гаражей и хозяйственных построек</w:t>
            </w:r>
          </w:p>
        </w:tc>
        <w:tc>
          <w:tcPr>
            <w:tcW w:w="2123" w:type="dxa"/>
            <w:vAlign w:val="center"/>
            <w:hideMark/>
          </w:tcPr>
          <w:p w:rsidR="00E17DDF" w:rsidRPr="003205F2" w:rsidRDefault="00E17DDF" w:rsidP="00E17DDF">
            <w:pPr>
              <w:pStyle w:val="a5"/>
              <w:jc w:val="center"/>
              <w:rPr>
                <w:rFonts w:cs="Times New Roman"/>
                <w:sz w:val="24"/>
                <w:szCs w:val="24"/>
              </w:rPr>
            </w:pPr>
            <w:r w:rsidRPr="003205F2">
              <w:rPr>
                <w:rFonts w:cs="Times New Roman"/>
                <w:sz w:val="24"/>
                <w:szCs w:val="24"/>
                <w:lang w:val="en-US"/>
              </w:rPr>
              <w:t>2</w:t>
            </w:r>
            <w:r w:rsidRPr="003205F2">
              <w:rPr>
                <w:rFonts w:cs="Times New Roman"/>
                <w:sz w:val="24"/>
                <w:szCs w:val="24"/>
              </w:rPr>
              <w:t>.1</w:t>
            </w:r>
          </w:p>
        </w:tc>
      </w:tr>
      <w:tr w:rsidR="000E3695" w:rsidRPr="003205F2" w:rsidTr="000E3695">
        <w:trPr>
          <w:jc w:val="center"/>
        </w:trPr>
        <w:tc>
          <w:tcPr>
            <w:tcW w:w="2267" w:type="dxa"/>
            <w:vAlign w:val="center"/>
            <w:hideMark/>
          </w:tcPr>
          <w:p w:rsidR="000E3695" w:rsidRPr="003205F2" w:rsidRDefault="000E3695" w:rsidP="000E3695">
            <w:pPr>
              <w:pStyle w:val="a5"/>
              <w:rPr>
                <w:rFonts w:cs="Times New Roman"/>
                <w:sz w:val="24"/>
                <w:szCs w:val="24"/>
              </w:rPr>
            </w:pPr>
          </w:p>
        </w:tc>
        <w:tc>
          <w:tcPr>
            <w:tcW w:w="5244" w:type="dxa"/>
            <w:vAlign w:val="center"/>
            <w:hideMark/>
          </w:tcPr>
          <w:p w:rsidR="000E3695" w:rsidRPr="003205F2" w:rsidRDefault="000E3695" w:rsidP="00EC02C5">
            <w:pPr>
              <w:pStyle w:val="a5"/>
              <w:jc w:val="center"/>
              <w:rPr>
                <w:rFonts w:cs="Times New Roman"/>
                <w:sz w:val="24"/>
                <w:szCs w:val="24"/>
              </w:rPr>
            </w:pPr>
          </w:p>
        </w:tc>
        <w:tc>
          <w:tcPr>
            <w:tcW w:w="2123" w:type="dxa"/>
            <w:vAlign w:val="center"/>
            <w:hideMark/>
          </w:tcPr>
          <w:p w:rsidR="000E3695" w:rsidRPr="003205F2" w:rsidRDefault="000E3695" w:rsidP="00EC02C5">
            <w:pPr>
              <w:pStyle w:val="a5"/>
              <w:jc w:val="center"/>
              <w:rPr>
                <w:rFonts w:cs="Times New Roman"/>
                <w:sz w:val="24"/>
                <w:szCs w:val="24"/>
                <w:lang w:val="en-US"/>
              </w:rPr>
            </w:pPr>
          </w:p>
        </w:tc>
      </w:tr>
      <w:tr w:rsidR="00E17DDF" w:rsidRPr="003205F2" w:rsidTr="00E84697">
        <w:trPr>
          <w:trHeight w:val="3588"/>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bookmarkStart w:id="0" w:name="sub_1023"/>
            <w:r w:rsidRPr="003205F2">
              <w:rPr>
                <w:rFonts w:ascii="Times New Roman" w:hAnsi="Times New Roman" w:cs="Times New Roman"/>
              </w:rPr>
              <w:t>Блокированная жилая застройка</w:t>
            </w:r>
            <w:bookmarkEnd w:id="0"/>
          </w:p>
          <w:p w:rsidR="00E17DDF" w:rsidRPr="003205F2" w:rsidRDefault="00E17DDF" w:rsidP="00E17DDF">
            <w:pPr>
              <w:pStyle w:val="afff2"/>
              <w:jc w:val="center"/>
              <w:rPr>
                <w:rFonts w:ascii="Times New Roman" w:hAnsi="Times New Roman" w:cs="Times New Roman"/>
              </w:rPr>
            </w:pPr>
          </w:p>
          <w:p w:rsidR="00E17DDF" w:rsidRPr="003205F2" w:rsidRDefault="00E17DDF" w:rsidP="00E17DDF">
            <w:pPr>
              <w:rPr>
                <w:sz w:val="24"/>
                <w:szCs w:val="24"/>
              </w:rPr>
            </w:pPr>
          </w:p>
        </w:tc>
        <w:tc>
          <w:tcPr>
            <w:tcW w:w="5244" w:type="dxa"/>
            <w:vAlign w:val="center"/>
            <w:hideMark/>
          </w:tcPr>
          <w:p w:rsidR="00E17DDF" w:rsidRPr="003205F2" w:rsidRDefault="00E17DDF" w:rsidP="00E17DDF">
            <w:pPr>
              <w:pStyle w:val="s1"/>
              <w:spacing w:before="0" w:beforeAutospacing="0" w:after="0" w:afterAutospacing="0"/>
              <w:rPr>
                <w:bCs/>
                <w:color w:val="000000"/>
              </w:rPr>
            </w:pPr>
            <w:r w:rsidRPr="003205F2">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17DDF" w:rsidRPr="003205F2" w:rsidRDefault="00E17DDF" w:rsidP="00D3362D">
            <w:pPr>
              <w:pStyle w:val="s1"/>
              <w:spacing w:before="0" w:beforeAutospacing="0" w:after="0" w:afterAutospacing="0"/>
              <w:rPr>
                <w:bCs/>
                <w:color w:val="000000"/>
              </w:rPr>
            </w:pPr>
            <w:r w:rsidRPr="003205F2">
              <w:rPr>
                <w:bCs/>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w:t>
            </w:r>
            <w:r w:rsidRPr="003205F2">
              <w:rPr>
                <w:bCs/>
                <w:color w:val="000000"/>
              </w:rPr>
              <w:lastRenderedPageBreak/>
              <w:t>спортивных и детских площадок, площадок для отдыха</w:t>
            </w:r>
          </w:p>
        </w:tc>
        <w:tc>
          <w:tcPr>
            <w:tcW w:w="2123" w:type="dxa"/>
            <w:vAlign w:val="center"/>
            <w:hideMark/>
          </w:tcPr>
          <w:p w:rsidR="00E17DDF" w:rsidRPr="003205F2" w:rsidRDefault="00E17DDF" w:rsidP="00E17DDF">
            <w:pPr>
              <w:pStyle w:val="a5"/>
              <w:jc w:val="center"/>
              <w:rPr>
                <w:rFonts w:cs="Times New Roman"/>
                <w:sz w:val="24"/>
                <w:szCs w:val="24"/>
              </w:rPr>
            </w:pPr>
            <w:r w:rsidRPr="003205F2">
              <w:rPr>
                <w:rFonts w:cs="Times New Roman"/>
                <w:sz w:val="24"/>
                <w:szCs w:val="24"/>
              </w:rPr>
              <w:lastRenderedPageBreak/>
              <w:t>2.</w:t>
            </w:r>
            <w:r w:rsidRPr="003205F2">
              <w:rPr>
                <w:rFonts w:cs="Times New Roman"/>
                <w:sz w:val="24"/>
                <w:szCs w:val="24"/>
                <w:lang w:val="en-US"/>
              </w:rPr>
              <w:t>3</w:t>
            </w: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jc w:val="center"/>
              <w:rPr>
                <w:rFonts w:cs="Times New Roman"/>
                <w:sz w:val="24"/>
                <w:szCs w:val="24"/>
              </w:rPr>
            </w:pPr>
          </w:p>
          <w:p w:rsidR="00E17DDF" w:rsidRPr="003205F2" w:rsidRDefault="00E17DDF" w:rsidP="00E17DDF">
            <w:pPr>
              <w:pStyle w:val="a5"/>
              <w:rPr>
                <w:rFonts w:cs="Times New Roman"/>
                <w:sz w:val="24"/>
                <w:szCs w:val="24"/>
              </w:rPr>
            </w:pPr>
          </w:p>
        </w:tc>
      </w:tr>
      <w:tr w:rsidR="000E3695" w:rsidRPr="003205F2" w:rsidTr="000E3695">
        <w:trPr>
          <w:jc w:val="center"/>
        </w:trPr>
        <w:tc>
          <w:tcPr>
            <w:tcW w:w="2267" w:type="dxa"/>
            <w:vAlign w:val="center"/>
            <w:hideMark/>
          </w:tcPr>
          <w:p w:rsidR="000E3695" w:rsidRPr="003205F2" w:rsidRDefault="000E3695" w:rsidP="00EC02C5">
            <w:pPr>
              <w:jc w:val="center"/>
              <w:rPr>
                <w:sz w:val="24"/>
                <w:szCs w:val="24"/>
              </w:rPr>
            </w:pPr>
            <w:r w:rsidRPr="003205F2">
              <w:rPr>
                <w:sz w:val="24"/>
                <w:szCs w:val="24"/>
              </w:rPr>
              <w:lastRenderedPageBreak/>
              <w:t>Магазины</w:t>
            </w:r>
          </w:p>
        </w:tc>
        <w:tc>
          <w:tcPr>
            <w:tcW w:w="5244" w:type="dxa"/>
            <w:vAlign w:val="center"/>
            <w:hideMark/>
          </w:tcPr>
          <w:p w:rsidR="00E72C27" w:rsidRPr="003205F2" w:rsidRDefault="00E72C27" w:rsidP="00EC02C5">
            <w:pPr>
              <w:jc w:val="center"/>
              <w:rPr>
                <w:sz w:val="24"/>
                <w:szCs w:val="24"/>
              </w:rPr>
            </w:pPr>
          </w:p>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3205F2" w:rsidRDefault="00E72C27" w:rsidP="00EC02C5">
            <w:pPr>
              <w:jc w:val="center"/>
              <w:rPr>
                <w:sz w:val="24"/>
                <w:szCs w:val="24"/>
              </w:rPr>
            </w:pPr>
          </w:p>
        </w:tc>
        <w:tc>
          <w:tcPr>
            <w:tcW w:w="2123" w:type="dxa"/>
            <w:vAlign w:val="center"/>
            <w:hideMark/>
          </w:tcPr>
          <w:p w:rsidR="000E3695" w:rsidRPr="003205F2" w:rsidRDefault="000E3695" w:rsidP="00EC02C5">
            <w:pPr>
              <w:jc w:val="center"/>
              <w:rPr>
                <w:sz w:val="24"/>
                <w:szCs w:val="24"/>
              </w:rPr>
            </w:pPr>
            <w:r w:rsidRPr="003205F2">
              <w:rPr>
                <w:sz w:val="24"/>
                <w:szCs w:val="24"/>
              </w:rPr>
              <w:t>4.4</w:t>
            </w:r>
          </w:p>
        </w:tc>
      </w:tr>
      <w:tr w:rsidR="000E3695" w:rsidRPr="003205F2" w:rsidTr="000E3695">
        <w:trPr>
          <w:jc w:val="center"/>
        </w:trPr>
        <w:tc>
          <w:tcPr>
            <w:tcW w:w="2267" w:type="dxa"/>
            <w:vAlign w:val="center"/>
            <w:hideMark/>
          </w:tcPr>
          <w:p w:rsidR="000E3695" w:rsidRPr="003205F2" w:rsidRDefault="000E3695" w:rsidP="00EC02C5">
            <w:pPr>
              <w:jc w:val="center"/>
              <w:rPr>
                <w:sz w:val="24"/>
                <w:szCs w:val="24"/>
              </w:rPr>
            </w:pPr>
            <w:r w:rsidRPr="003205F2">
              <w:rPr>
                <w:sz w:val="24"/>
                <w:szCs w:val="24"/>
              </w:rPr>
              <w:t>Общественное питание</w:t>
            </w:r>
          </w:p>
        </w:tc>
        <w:tc>
          <w:tcPr>
            <w:tcW w:w="5244" w:type="dxa"/>
            <w:vAlign w:val="center"/>
            <w:hideMark/>
          </w:tcPr>
          <w:p w:rsidR="00E72C27" w:rsidRPr="003205F2" w:rsidRDefault="00E72C27" w:rsidP="00EC02C5">
            <w:pPr>
              <w:jc w:val="center"/>
              <w:rPr>
                <w:sz w:val="24"/>
                <w:szCs w:val="24"/>
              </w:rPr>
            </w:pPr>
          </w:p>
          <w:p w:rsidR="000E3695" w:rsidRPr="003205F2" w:rsidRDefault="000E3695" w:rsidP="00EC02C5">
            <w:pPr>
              <w:jc w:val="center"/>
              <w:rPr>
                <w:sz w:val="24"/>
                <w:szCs w:val="24"/>
              </w:rPr>
            </w:pPr>
            <w:r w:rsidRPr="003205F2">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3205F2" w:rsidRDefault="00E72C27" w:rsidP="00EC02C5">
            <w:pPr>
              <w:jc w:val="center"/>
              <w:rPr>
                <w:sz w:val="24"/>
                <w:szCs w:val="24"/>
              </w:rPr>
            </w:pPr>
          </w:p>
        </w:tc>
        <w:tc>
          <w:tcPr>
            <w:tcW w:w="2123" w:type="dxa"/>
            <w:vAlign w:val="center"/>
            <w:hideMark/>
          </w:tcPr>
          <w:p w:rsidR="000E3695" w:rsidRPr="003205F2" w:rsidRDefault="000E3695" w:rsidP="00EC02C5">
            <w:pPr>
              <w:jc w:val="center"/>
              <w:rPr>
                <w:sz w:val="24"/>
                <w:szCs w:val="24"/>
              </w:rPr>
            </w:pPr>
            <w:r w:rsidRPr="003205F2">
              <w:rPr>
                <w:sz w:val="24"/>
                <w:szCs w:val="24"/>
              </w:rPr>
              <w:t>4.6</w:t>
            </w:r>
          </w:p>
        </w:tc>
      </w:tr>
      <w:tr w:rsidR="000E3695" w:rsidRPr="003205F2" w:rsidTr="000E3695">
        <w:trPr>
          <w:trHeight w:val="319"/>
          <w:jc w:val="center"/>
        </w:trPr>
        <w:tc>
          <w:tcPr>
            <w:tcW w:w="2267"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524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3205F2" w:rsidRDefault="00E72C27" w:rsidP="00E72C27">
            <w:pPr>
              <w:rPr>
                <w:sz w:val="24"/>
                <w:szCs w:val="24"/>
              </w:rPr>
            </w:pPr>
          </w:p>
        </w:tc>
        <w:tc>
          <w:tcPr>
            <w:tcW w:w="2123"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3.4.1</w:t>
            </w:r>
          </w:p>
        </w:tc>
      </w:tr>
      <w:tr w:rsidR="004767FB" w:rsidRPr="003205F2" w:rsidTr="00323825">
        <w:trPr>
          <w:trHeight w:val="319"/>
          <w:jc w:val="center"/>
        </w:trPr>
        <w:tc>
          <w:tcPr>
            <w:tcW w:w="2267" w:type="dxa"/>
            <w:hideMark/>
          </w:tcPr>
          <w:p w:rsidR="004767FB" w:rsidRPr="003205F2" w:rsidRDefault="004767FB" w:rsidP="00323825">
            <w:pPr>
              <w:pStyle w:val="s1"/>
              <w:spacing w:before="0" w:beforeAutospacing="0" w:after="0" w:afterAutospacing="0"/>
              <w:jc w:val="center"/>
            </w:pPr>
            <w:r w:rsidRPr="003205F2">
              <w:t>Обеспечение занятий спортом в помещениях</w:t>
            </w:r>
          </w:p>
        </w:tc>
        <w:tc>
          <w:tcPr>
            <w:tcW w:w="5244" w:type="dxa"/>
            <w:hideMark/>
          </w:tcPr>
          <w:p w:rsidR="004767FB" w:rsidRPr="003205F2" w:rsidRDefault="004767FB" w:rsidP="00323825">
            <w:pPr>
              <w:pStyle w:val="s1"/>
              <w:spacing w:before="0" w:beforeAutospacing="0" w:after="0" w:afterAutospacing="0"/>
              <w:jc w:val="center"/>
            </w:pPr>
            <w:r w:rsidRPr="003205F2">
              <w:t>Размещение спортивных клубов, спортивных залов, бассейнов, физкультурно-оздоровительных комплексов в зданиях и сооружениях</w:t>
            </w:r>
          </w:p>
        </w:tc>
        <w:tc>
          <w:tcPr>
            <w:tcW w:w="2123" w:type="dxa"/>
            <w:hideMark/>
          </w:tcPr>
          <w:p w:rsidR="004767FB" w:rsidRPr="003205F2" w:rsidRDefault="004767FB" w:rsidP="00323825">
            <w:pPr>
              <w:pStyle w:val="s1"/>
              <w:spacing w:before="0" w:beforeAutospacing="0" w:after="0" w:afterAutospacing="0"/>
              <w:jc w:val="center"/>
            </w:pPr>
            <w:r w:rsidRPr="003205F2">
              <w:t>5.1.2</w:t>
            </w:r>
          </w:p>
        </w:tc>
      </w:tr>
      <w:tr w:rsidR="004767FB" w:rsidRPr="003205F2" w:rsidTr="00323825">
        <w:trPr>
          <w:trHeight w:val="319"/>
          <w:jc w:val="center"/>
        </w:trPr>
        <w:tc>
          <w:tcPr>
            <w:tcW w:w="2267" w:type="dxa"/>
            <w:hideMark/>
          </w:tcPr>
          <w:p w:rsidR="004767FB" w:rsidRPr="003205F2" w:rsidRDefault="004767FB" w:rsidP="00323825">
            <w:pPr>
              <w:pStyle w:val="s1"/>
              <w:spacing w:before="0" w:beforeAutospacing="0" w:after="0" w:afterAutospacing="0"/>
              <w:jc w:val="center"/>
            </w:pPr>
            <w:r w:rsidRPr="003205F2">
              <w:t>Площадки для занятий спортом</w:t>
            </w:r>
          </w:p>
        </w:tc>
        <w:tc>
          <w:tcPr>
            <w:tcW w:w="5244" w:type="dxa"/>
            <w:hideMark/>
          </w:tcPr>
          <w:p w:rsidR="004767FB" w:rsidRPr="003205F2" w:rsidRDefault="004767FB" w:rsidP="00323825">
            <w:pPr>
              <w:pStyle w:val="s1"/>
              <w:spacing w:before="0" w:beforeAutospacing="0" w:after="0" w:afterAutospacing="0"/>
              <w:jc w:val="center"/>
            </w:pPr>
            <w:r w:rsidRPr="003205F2">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06D0B" w:rsidRPr="003205F2" w:rsidRDefault="00506D0B" w:rsidP="00323825">
            <w:pPr>
              <w:pStyle w:val="s1"/>
              <w:spacing w:before="0" w:beforeAutospacing="0" w:after="0" w:afterAutospacing="0"/>
              <w:jc w:val="center"/>
            </w:pPr>
          </w:p>
        </w:tc>
        <w:tc>
          <w:tcPr>
            <w:tcW w:w="2123" w:type="dxa"/>
            <w:hideMark/>
          </w:tcPr>
          <w:p w:rsidR="004767FB" w:rsidRPr="003205F2" w:rsidRDefault="004767FB" w:rsidP="00323825">
            <w:pPr>
              <w:pStyle w:val="s1"/>
              <w:spacing w:before="0" w:beforeAutospacing="0" w:after="0" w:afterAutospacing="0"/>
              <w:jc w:val="center"/>
            </w:pPr>
            <w:r w:rsidRPr="003205F2">
              <w:t>5.1.3</w:t>
            </w:r>
          </w:p>
        </w:tc>
      </w:tr>
      <w:tr w:rsidR="000E3695" w:rsidRPr="003205F2" w:rsidTr="00EC02C5">
        <w:trPr>
          <w:jc w:val="center"/>
        </w:trPr>
        <w:tc>
          <w:tcPr>
            <w:tcW w:w="9634" w:type="dxa"/>
            <w:gridSpan w:val="3"/>
            <w:vAlign w:val="center"/>
            <w:hideMark/>
          </w:tcPr>
          <w:p w:rsidR="00E72C27" w:rsidRPr="003205F2" w:rsidRDefault="000E3695" w:rsidP="003E7A2B">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E17DDF" w:rsidRPr="003205F2" w:rsidTr="000E3695">
        <w:trPr>
          <w:trHeight w:val="281"/>
          <w:jc w:val="center"/>
        </w:trPr>
        <w:tc>
          <w:tcPr>
            <w:tcW w:w="2267" w:type="dxa"/>
            <w:vAlign w:val="center"/>
            <w:hideMark/>
          </w:tcPr>
          <w:p w:rsidR="00E17DDF" w:rsidRPr="003205F2" w:rsidRDefault="00E17DDF" w:rsidP="00E17DDF">
            <w:pPr>
              <w:jc w:val="center"/>
              <w:rPr>
                <w:sz w:val="24"/>
                <w:szCs w:val="24"/>
              </w:rPr>
            </w:pPr>
            <w:r w:rsidRPr="003205F2">
              <w:rPr>
                <w:color w:val="22272F"/>
                <w:sz w:val="24"/>
                <w:szCs w:val="24"/>
                <w:shd w:val="clear" w:color="auto" w:fill="FFFFFF"/>
              </w:rPr>
              <w:t>Предоставление коммунальных услуг</w:t>
            </w:r>
          </w:p>
        </w:tc>
        <w:tc>
          <w:tcPr>
            <w:tcW w:w="5244" w:type="dxa"/>
            <w:vAlign w:val="center"/>
            <w:hideMark/>
          </w:tcPr>
          <w:p w:rsidR="00E17DDF" w:rsidRPr="003205F2" w:rsidRDefault="00E17DDF" w:rsidP="00E17DDF">
            <w:pPr>
              <w:jc w:val="center"/>
              <w:rPr>
                <w:sz w:val="24"/>
                <w:szCs w:val="24"/>
              </w:rPr>
            </w:pPr>
          </w:p>
          <w:p w:rsidR="00E17DDF" w:rsidRPr="003205F2" w:rsidRDefault="00E17DDF" w:rsidP="003E7A2B">
            <w:pPr>
              <w:jc w:val="center"/>
              <w:rPr>
                <w:sz w:val="24"/>
                <w:szCs w:val="24"/>
              </w:rPr>
            </w:pPr>
            <w:r w:rsidRPr="003205F2">
              <w:rPr>
                <w:bCs/>
                <w:color w:val="000000"/>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3205F2">
              <w:rPr>
                <w:bCs/>
                <w:color w:val="000000"/>
                <w:sz w:val="24"/>
                <w:szCs w:val="24"/>
                <w:shd w:val="clear" w:color="auto" w:fill="FFFFFF"/>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3205F2">
              <w:rPr>
                <w:bCs/>
                <w:color w:val="000000"/>
                <w:sz w:val="24"/>
                <w:szCs w:val="24"/>
              </w:rPr>
              <w:br/>
            </w:r>
          </w:p>
        </w:tc>
        <w:tc>
          <w:tcPr>
            <w:tcW w:w="2123" w:type="dxa"/>
            <w:vAlign w:val="center"/>
            <w:hideMark/>
          </w:tcPr>
          <w:p w:rsidR="00E17DDF" w:rsidRPr="003205F2" w:rsidRDefault="00E17DDF" w:rsidP="00E17DDF">
            <w:pPr>
              <w:jc w:val="center"/>
              <w:rPr>
                <w:sz w:val="24"/>
                <w:szCs w:val="24"/>
              </w:rPr>
            </w:pPr>
            <w:r w:rsidRPr="003205F2">
              <w:rPr>
                <w:sz w:val="24"/>
                <w:szCs w:val="24"/>
              </w:rPr>
              <w:lastRenderedPageBreak/>
              <w:t>3.1.1</w:t>
            </w:r>
          </w:p>
        </w:tc>
      </w:tr>
      <w:tr w:rsidR="00E17DDF" w:rsidRPr="003205F2" w:rsidTr="000E3695">
        <w:trPr>
          <w:trHeight w:val="88"/>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lastRenderedPageBreak/>
              <w:t>Ведение огородничества</w:t>
            </w:r>
          </w:p>
        </w:tc>
        <w:tc>
          <w:tcPr>
            <w:tcW w:w="5244"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Pr="003205F2">
              <w:rPr>
                <w:rFonts w:ascii="Times New Roman" w:hAnsi="Times New Roman" w:cs="Times New Roman"/>
                <w:bCs/>
                <w:color w:val="000000"/>
              </w:rPr>
              <w:br/>
            </w:r>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13.1</w:t>
            </w:r>
          </w:p>
        </w:tc>
      </w:tr>
      <w:tr w:rsidR="00E17DDF" w:rsidRPr="003205F2" w:rsidTr="000E3695">
        <w:trPr>
          <w:trHeight w:val="216"/>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Ведение садоводства</w:t>
            </w:r>
          </w:p>
        </w:tc>
        <w:tc>
          <w:tcPr>
            <w:tcW w:w="5244" w:type="dxa"/>
            <w:vAlign w:val="center"/>
            <w:hideMark/>
          </w:tcPr>
          <w:p w:rsidR="00E17DDF" w:rsidRPr="003205F2" w:rsidRDefault="00E17DDF" w:rsidP="003E7A2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 w:anchor="block_1021" w:history="1">
              <w:r w:rsidRPr="003205F2">
                <w:rPr>
                  <w:rStyle w:val="aff7"/>
                  <w:rFonts w:ascii="Times New Roman" w:hAnsi="Times New Roman" w:cs="Times New Roman"/>
                  <w:bCs/>
                  <w:color w:val="auto"/>
                  <w:u w:val="none"/>
                </w:rPr>
                <w:t>кодом 2.1</w:t>
              </w:r>
            </w:hyperlink>
            <w:r w:rsidRPr="003205F2">
              <w:rPr>
                <w:rFonts w:ascii="Times New Roman" w:hAnsi="Times New Roman" w:cs="Times New Roman"/>
                <w:bCs/>
                <w:color w:val="000000"/>
                <w:shd w:val="clear" w:color="auto" w:fill="FFFFFF"/>
              </w:rPr>
              <w:t>, хозяйственных построек и гаражей</w:t>
            </w:r>
            <w:r w:rsidRPr="003205F2">
              <w:rPr>
                <w:rFonts w:ascii="Times New Roman" w:hAnsi="Times New Roman" w:cs="Times New Roman"/>
                <w:bCs/>
                <w:color w:val="000000"/>
              </w:rPr>
              <w:br/>
            </w:r>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13.2</w:t>
            </w:r>
          </w:p>
        </w:tc>
      </w:tr>
      <w:tr w:rsidR="00E17DDF" w:rsidRPr="003205F2" w:rsidTr="003E7A2B">
        <w:trPr>
          <w:trHeight w:val="1945"/>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5244" w:type="dxa"/>
            <w:vAlign w:val="center"/>
            <w:hideMark/>
          </w:tcPr>
          <w:p w:rsidR="00E17DDF" w:rsidRPr="003205F2" w:rsidRDefault="00E17DDF" w:rsidP="00E17DDF">
            <w:pPr>
              <w:pStyle w:val="s1"/>
              <w:spacing w:before="0" w:beforeAutospacing="0" w:after="0" w:afterAutospacing="0"/>
              <w:rPr>
                <w:bCs/>
              </w:rPr>
            </w:pPr>
            <w:r w:rsidRPr="003205F2">
              <w:rPr>
                <w:bCs/>
              </w:rPr>
              <w:t>Земельные участки общего пользования.</w:t>
            </w:r>
          </w:p>
          <w:p w:rsidR="00E17DDF" w:rsidRPr="003205F2" w:rsidRDefault="00E17DDF" w:rsidP="003E7A2B">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3205F2">
                <w:rPr>
                  <w:rStyle w:val="aff7"/>
                  <w:bCs/>
                  <w:color w:val="auto"/>
                  <w:u w:val="none"/>
                </w:rPr>
                <w:t>кодами 12.0.1 - 12.0.2</w:t>
              </w:r>
            </w:hyperlink>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0E3695">
        <w:trPr>
          <w:trHeight w:val="3857"/>
          <w:jc w:val="center"/>
        </w:trPr>
        <w:tc>
          <w:tcPr>
            <w:tcW w:w="2267"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524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23"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E17DDF" w:rsidRPr="003205F2" w:rsidTr="000E3695">
        <w:trPr>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bookmarkStart w:id="1" w:name="sub_10211"/>
            <w:r w:rsidRPr="003205F2">
              <w:rPr>
                <w:rFonts w:ascii="Times New Roman" w:hAnsi="Times New Roman" w:cs="Times New Roman"/>
              </w:rPr>
              <w:t>Малоэтажная многоквартирная жилая застройка</w:t>
            </w:r>
            <w:bookmarkEnd w:id="1"/>
          </w:p>
        </w:tc>
        <w:tc>
          <w:tcPr>
            <w:tcW w:w="5244" w:type="dxa"/>
            <w:vAlign w:val="center"/>
            <w:hideMark/>
          </w:tcPr>
          <w:p w:rsidR="00E17DDF" w:rsidRPr="003205F2" w:rsidRDefault="00E17DDF" w:rsidP="00E17DDF">
            <w:pPr>
              <w:pStyle w:val="s1"/>
              <w:spacing w:before="0" w:beforeAutospacing="0" w:after="0" w:afterAutospacing="0"/>
              <w:rPr>
                <w:bCs/>
                <w:color w:val="000000"/>
              </w:rPr>
            </w:pPr>
            <w:r w:rsidRPr="003205F2">
              <w:rPr>
                <w:bCs/>
                <w:color w:val="000000"/>
              </w:rPr>
              <w:t>Размещение малоэтажных многоквартирных домов (многоквартирные дома высотой до 4 этажей, включая мансардный);</w:t>
            </w:r>
          </w:p>
          <w:p w:rsidR="00E17DDF" w:rsidRPr="003205F2" w:rsidRDefault="00E17DDF" w:rsidP="00E17DDF">
            <w:pPr>
              <w:pStyle w:val="s1"/>
              <w:spacing w:before="0" w:beforeAutospacing="0" w:after="0" w:afterAutospacing="0"/>
              <w:rPr>
                <w:bCs/>
                <w:color w:val="000000"/>
              </w:rPr>
            </w:pPr>
            <w:r w:rsidRPr="003205F2">
              <w:rPr>
                <w:bCs/>
                <w:color w:val="000000"/>
              </w:rPr>
              <w:t xml:space="preserve">обустройство спортивных и детских площадок, площадок для отдыха; размещение объектов </w:t>
            </w:r>
            <w:r w:rsidRPr="003205F2">
              <w:rPr>
                <w:bCs/>
                <w:color w:val="000000"/>
              </w:rPr>
              <w:lastRenderedPageBreak/>
              <w:t>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E17DDF" w:rsidRPr="003205F2" w:rsidRDefault="00E17DDF" w:rsidP="00E17DDF">
            <w:pPr>
              <w:pStyle w:val="afff2"/>
              <w:jc w:val="center"/>
              <w:rPr>
                <w:rFonts w:ascii="Times New Roman" w:hAnsi="Times New Roman" w:cs="Times New Roman"/>
              </w:rPr>
            </w:pPr>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lastRenderedPageBreak/>
              <w:t>2.1.1</w:t>
            </w:r>
          </w:p>
        </w:tc>
      </w:tr>
      <w:tr w:rsidR="000E3695" w:rsidRPr="003205F2" w:rsidTr="000E3695">
        <w:trPr>
          <w:trHeight w:val="1924"/>
          <w:jc w:val="center"/>
        </w:trPr>
        <w:tc>
          <w:tcPr>
            <w:tcW w:w="2267" w:type="dxa"/>
            <w:vAlign w:val="center"/>
            <w:hideMark/>
          </w:tcPr>
          <w:p w:rsidR="000E3695" w:rsidRPr="003205F2" w:rsidRDefault="000E3695" w:rsidP="00EC02C5">
            <w:pPr>
              <w:pStyle w:val="afff2"/>
              <w:jc w:val="center"/>
              <w:rPr>
                <w:rFonts w:ascii="Times New Roman" w:hAnsi="Times New Roman" w:cs="Times New Roman"/>
              </w:rPr>
            </w:pPr>
            <w:bookmarkStart w:id="2" w:name="sub_1033"/>
            <w:r w:rsidRPr="003205F2">
              <w:rPr>
                <w:rFonts w:ascii="Times New Roman" w:hAnsi="Times New Roman" w:cs="Times New Roman"/>
              </w:rPr>
              <w:lastRenderedPageBreak/>
              <w:t>Бытовое обслуживание</w:t>
            </w:r>
            <w:bookmarkEnd w:id="2"/>
          </w:p>
        </w:tc>
        <w:tc>
          <w:tcPr>
            <w:tcW w:w="524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3"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E17DDF" w:rsidRPr="003205F2" w:rsidTr="000E3695">
        <w:trPr>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tc>
        <w:tc>
          <w:tcPr>
            <w:tcW w:w="5244"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block_1321" w:history="1">
              <w:r w:rsidRPr="003205F2">
                <w:rPr>
                  <w:rStyle w:val="aff7"/>
                  <w:rFonts w:ascii="Times New Roman" w:hAnsi="Times New Roman" w:cs="Times New Roman"/>
                  <w:bCs/>
                  <w:color w:val="auto"/>
                  <w:u w:val="none"/>
                </w:rPr>
                <w:t>кодами 3.2.1 - 3.2.4</w:t>
              </w:r>
            </w:hyperlink>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3.2</w:t>
            </w:r>
          </w:p>
        </w:tc>
      </w:tr>
      <w:tr w:rsidR="00E17DDF" w:rsidRPr="003205F2" w:rsidTr="000E3695">
        <w:trPr>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5244"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3205F2">
              <w:rPr>
                <w:rFonts w:ascii="Times New Roman" w:hAnsi="Times New Roman" w:cs="Times New Roman"/>
                <w:bCs/>
                <w:color w:val="000000"/>
              </w:rPr>
              <w:br/>
            </w:r>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0E3695">
        <w:trPr>
          <w:jc w:val="center"/>
        </w:trPr>
        <w:tc>
          <w:tcPr>
            <w:tcW w:w="2267" w:type="dxa"/>
            <w:vAlign w:val="center"/>
            <w:hideMark/>
          </w:tcPr>
          <w:p w:rsidR="000E3695" w:rsidRPr="003205F2" w:rsidRDefault="000E3695" w:rsidP="00EC02C5">
            <w:pPr>
              <w:jc w:val="center"/>
              <w:rPr>
                <w:sz w:val="24"/>
                <w:szCs w:val="24"/>
              </w:rPr>
            </w:pPr>
            <w:r w:rsidRPr="003205F2">
              <w:rPr>
                <w:sz w:val="24"/>
                <w:szCs w:val="24"/>
              </w:rPr>
              <w:t>Здравоохранение</w:t>
            </w:r>
          </w:p>
        </w:tc>
        <w:tc>
          <w:tcPr>
            <w:tcW w:w="5244" w:type="dxa"/>
            <w:vAlign w:val="center"/>
            <w:hideMark/>
          </w:tcPr>
          <w:p w:rsidR="000E3695" w:rsidRPr="003205F2" w:rsidRDefault="000E3695" w:rsidP="004F594A">
            <w:pPr>
              <w:jc w:val="center"/>
              <w:rPr>
                <w:sz w:val="24"/>
                <w:szCs w:val="24"/>
              </w:rPr>
            </w:pPr>
            <w:r w:rsidRPr="003205F2">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tc>
        <w:tc>
          <w:tcPr>
            <w:tcW w:w="2123" w:type="dxa"/>
            <w:vAlign w:val="center"/>
            <w:hideMark/>
          </w:tcPr>
          <w:p w:rsidR="000E3695" w:rsidRPr="003205F2" w:rsidRDefault="000E3695" w:rsidP="00EC02C5">
            <w:pPr>
              <w:jc w:val="center"/>
              <w:rPr>
                <w:sz w:val="24"/>
                <w:szCs w:val="24"/>
              </w:rPr>
            </w:pPr>
            <w:r w:rsidRPr="003205F2">
              <w:rPr>
                <w:sz w:val="24"/>
                <w:szCs w:val="24"/>
              </w:rPr>
              <w:t>3.4</w:t>
            </w:r>
          </w:p>
        </w:tc>
      </w:tr>
      <w:tr w:rsidR="000E3695" w:rsidRPr="003205F2" w:rsidTr="000E3695">
        <w:trPr>
          <w:jc w:val="center"/>
        </w:trPr>
        <w:tc>
          <w:tcPr>
            <w:tcW w:w="2267" w:type="dxa"/>
            <w:vAlign w:val="center"/>
            <w:hideMark/>
          </w:tcPr>
          <w:p w:rsidR="000E3695" w:rsidRPr="003205F2" w:rsidRDefault="000E3695" w:rsidP="00EC02C5">
            <w:pPr>
              <w:jc w:val="center"/>
              <w:rPr>
                <w:sz w:val="24"/>
                <w:szCs w:val="24"/>
              </w:rPr>
            </w:pPr>
          </w:p>
          <w:p w:rsidR="000E3695" w:rsidRPr="003205F2" w:rsidRDefault="000E3695" w:rsidP="00EC02C5">
            <w:pPr>
              <w:jc w:val="center"/>
              <w:rPr>
                <w:sz w:val="24"/>
                <w:szCs w:val="24"/>
              </w:rPr>
            </w:pPr>
          </w:p>
        </w:tc>
        <w:tc>
          <w:tcPr>
            <w:tcW w:w="5244" w:type="dxa"/>
            <w:vAlign w:val="center"/>
            <w:hideMark/>
          </w:tcPr>
          <w:p w:rsidR="000E3695" w:rsidRPr="003205F2" w:rsidRDefault="000E3695" w:rsidP="00EC02C5">
            <w:pPr>
              <w:jc w:val="center"/>
              <w:rPr>
                <w:sz w:val="24"/>
                <w:szCs w:val="24"/>
              </w:rPr>
            </w:pPr>
            <w:r w:rsidRPr="003205F2">
              <w:rPr>
                <w:sz w:val="24"/>
                <w:szCs w:val="24"/>
              </w:rPr>
              <w:t>матери и ребенка, диагностические центры</w:t>
            </w:r>
            <w:r w:rsidR="004F594A" w:rsidRPr="003205F2">
              <w:rPr>
                <w:sz w:val="24"/>
                <w:szCs w:val="24"/>
              </w:rPr>
              <w:t xml:space="preserve"> здравоохранения, родильные дома, центры</w:t>
            </w:r>
            <w:r w:rsidRPr="003205F2">
              <w:rPr>
                <w:sz w:val="24"/>
                <w:szCs w:val="24"/>
              </w:rPr>
              <w:t>, санатории и профилактории, обеспечивающие оказание услуги по лечению)</w:t>
            </w:r>
          </w:p>
        </w:tc>
        <w:tc>
          <w:tcPr>
            <w:tcW w:w="2123" w:type="dxa"/>
            <w:vAlign w:val="center"/>
            <w:hideMark/>
          </w:tcPr>
          <w:p w:rsidR="000E3695" w:rsidRPr="003205F2" w:rsidRDefault="000E3695" w:rsidP="00EC02C5">
            <w:pPr>
              <w:jc w:val="center"/>
              <w:rPr>
                <w:sz w:val="24"/>
                <w:szCs w:val="24"/>
              </w:rPr>
            </w:pPr>
          </w:p>
        </w:tc>
      </w:tr>
      <w:tr w:rsidR="00E17DDF" w:rsidRPr="003205F2" w:rsidTr="000E3695">
        <w:trPr>
          <w:jc w:val="center"/>
        </w:trPr>
        <w:tc>
          <w:tcPr>
            <w:tcW w:w="2267" w:type="dxa"/>
            <w:vAlign w:val="center"/>
            <w:hideMark/>
          </w:tcPr>
          <w:p w:rsidR="00E17DDF" w:rsidRPr="003205F2" w:rsidRDefault="00E17DDF" w:rsidP="00E17DDF">
            <w:pPr>
              <w:pStyle w:val="afff2"/>
              <w:jc w:val="center"/>
              <w:rPr>
                <w:rFonts w:ascii="Times New Roman" w:hAnsi="Times New Roman" w:cs="Times New Roman"/>
              </w:rPr>
            </w:pPr>
            <w:bookmarkStart w:id="3" w:name="sub_1037"/>
            <w:r w:rsidRPr="003205F2">
              <w:rPr>
                <w:rFonts w:ascii="Times New Roman" w:hAnsi="Times New Roman" w:cs="Times New Roman"/>
              </w:rPr>
              <w:t>Религиозное использование</w:t>
            </w:r>
            <w:bookmarkEnd w:id="3"/>
          </w:p>
        </w:tc>
        <w:tc>
          <w:tcPr>
            <w:tcW w:w="5244"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p>
        </w:tc>
        <w:tc>
          <w:tcPr>
            <w:tcW w:w="2123" w:type="dxa"/>
            <w:vAlign w:val="center"/>
            <w:hideMark/>
          </w:tcPr>
          <w:p w:rsidR="00E17DDF" w:rsidRPr="003205F2" w:rsidRDefault="00E17DDF" w:rsidP="00E17DDF">
            <w:pPr>
              <w:pStyle w:val="afff2"/>
              <w:jc w:val="center"/>
              <w:rPr>
                <w:rFonts w:ascii="Times New Roman" w:hAnsi="Times New Roman" w:cs="Times New Roman"/>
              </w:rPr>
            </w:pPr>
            <w:r w:rsidRPr="003205F2">
              <w:rPr>
                <w:rFonts w:ascii="Times New Roman" w:hAnsi="Times New Roman" w:cs="Times New Roman"/>
              </w:rPr>
              <w:t>3.7</w:t>
            </w:r>
          </w:p>
        </w:tc>
      </w:tr>
    </w:tbl>
    <w:p w:rsidR="000E3695" w:rsidRPr="003205F2" w:rsidRDefault="000E3695" w:rsidP="000E3695">
      <w:pPr>
        <w:ind w:firstLine="709"/>
        <w:jc w:val="both"/>
        <w:rPr>
          <w:sz w:val="24"/>
          <w:szCs w:val="24"/>
          <w:u w:val="single"/>
        </w:rPr>
      </w:pPr>
    </w:p>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ind w:firstLine="709"/>
        <w:jc w:val="both"/>
        <w:rPr>
          <w:sz w:val="24"/>
          <w:szCs w:val="24"/>
        </w:rPr>
      </w:pPr>
    </w:p>
    <w:p w:rsidR="000E3695" w:rsidRPr="003205F2" w:rsidRDefault="000E3695" w:rsidP="000E3695">
      <w:pPr>
        <w:ind w:firstLine="709"/>
        <w:jc w:val="both"/>
        <w:rPr>
          <w:sz w:val="24"/>
          <w:szCs w:val="24"/>
        </w:rPr>
      </w:pPr>
      <w:r w:rsidRPr="003205F2">
        <w:rPr>
          <w:sz w:val="24"/>
          <w:szCs w:val="24"/>
        </w:rPr>
        <w:t xml:space="preserve">1) минимальная (максимальная) площадь земельных участков: </w:t>
      </w:r>
    </w:p>
    <w:p w:rsidR="000E3695" w:rsidRPr="003205F2" w:rsidRDefault="000E3695" w:rsidP="000E3695">
      <w:pPr>
        <w:ind w:firstLine="709"/>
        <w:jc w:val="both"/>
        <w:rPr>
          <w:sz w:val="24"/>
          <w:szCs w:val="24"/>
        </w:rPr>
      </w:pPr>
      <w:r w:rsidRPr="003205F2">
        <w:rPr>
          <w:sz w:val="24"/>
          <w:szCs w:val="24"/>
        </w:rPr>
        <w:t>- для индивидуальных</w:t>
      </w:r>
      <w:r w:rsidRPr="003205F2">
        <w:rPr>
          <w:iCs/>
          <w:sz w:val="24"/>
          <w:szCs w:val="24"/>
        </w:rPr>
        <w:t xml:space="preserve"> жилых домов усадебного типа </w:t>
      </w:r>
      <w:r w:rsidRPr="003205F2">
        <w:rPr>
          <w:sz w:val="24"/>
          <w:szCs w:val="24"/>
        </w:rPr>
        <w:t>– 300 -2500 кв. м;</w:t>
      </w:r>
    </w:p>
    <w:p w:rsidR="000E3695" w:rsidRPr="003205F2" w:rsidRDefault="000E3695" w:rsidP="000E3695">
      <w:pPr>
        <w:ind w:firstLine="709"/>
        <w:jc w:val="both"/>
        <w:rPr>
          <w:sz w:val="24"/>
          <w:szCs w:val="24"/>
        </w:rPr>
      </w:pPr>
      <w:r w:rsidRPr="003205F2">
        <w:rPr>
          <w:sz w:val="24"/>
          <w:szCs w:val="24"/>
        </w:rPr>
        <w:t>- для блокированных односемейных жилых домов – 400-2500 кв. м;</w:t>
      </w:r>
    </w:p>
    <w:p w:rsidR="000E3695" w:rsidRPr="003205F2" w:rsidRDefault="000E3695" w:rsidP="000E3695">
      <w:pPr>
        <w:ind w:firstLine="709"/>
        <w:jc w:val="both"/>
        <w:rPr>
          <w:sz w:val="24"/>
          <w:szCs w:val="24"/>
        </w:rPr>
      </w:pPr>
      <w:r w:rsidRPr="003205F2">
        <w:rPr>
          <w:sz w:val="24"/>
          <w:szCs w:val="24"/>
        </w:rPr>
        <w:t>- для объектов торговли и обслуживания– 300 -2500 кв. м;</w:t>
      </w:r>
    </w:p>
    <w:p w:rsidR="000E3695" w:rsidRPr="003205F2" w:rsidRDefault="000E3695" w:rsidP="000E3695">
      <w:pPr>
        <w:ind w:firstLine="709"/>
        <w:jc w:val="both"/>
        <w:rPr>
          <w:sz w:val="24"/>
          <w:szCs w:val="24"/>
        </w:rPr>
      </w:pPr>
      <w:r w:rsidRPr="003205F2">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205F2">
          <w:rPr>
            <w:sz w:val="24"/>
            <w:szCs w:val="24"/>
          </w:rPr>
          <w:t>12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3205F2">
          <w:rPr>
            <w:sz w:val="24"/>
            <w:szCs w:val="24"/>
          </w:rPr>
          <w:t>32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3205F2" w:rsidRDefault="000E3695" w:rsidP="000E3695">
      <w:pPr>
        <w:ind w:firstLine="709"/>
        <w:jc w:val="both"/>
        <w:rPr>
          <w:sz w:val="24"/>
          <w:szCs w:val="24"/>
        </w:rPr>
      </w:pPr>
      <w:r w:rsidRPr="003205F2">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205F2">
          <w:rPr>
            <w:sz w:val="24"/>
            <w:szCs w:val="24"/>
          </w:rPr>
          <w:t>12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5) максимальный процент застройки участка - 60%;</w:t>
      </w:r>
    </w:p>
    <w:p w:rsidR="00CB6E3A" w:rsidRPr="003205F2" w:rsidRDefault="00CB6E3A" w:rsidP="00CB6E3A">
      <w:pPr>
        <w:ind w:firstLine="709"/>
        <w:jc w:val="both"/>
        <w:rPr>
          <w:sz w:val="24"/>
          <w:szCs w:val="24"/>
        </w:rPr>
      </w:pPr>
      <w:r w:rsidRPr="003205F2">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CB6E3A" w:rsidRPr="003205F2" w:rsidRDefault="00CB6E3A" w:rsidP="00CB6E3A">
      <w:pPr>
        <w:ind w:firstLine="709"/>
        <w:jc w:val="both"/>
        <w:rPr>
          <w:sz w:val="24"/>
          <w:szCs w:val="24"/>
        </w:rPr>
      </w:pPr>
      <w:r w:rsidRPr="003205F2">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205F2">
          <w:rPr>
            <w:sz w:val="24"/>
            <w:szCs w:val="24"/>
          </w:rPr>
          <w:t>5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205F2">
          <w:rPr>
            <w:sz w:val="24"/>
            <w:szCs w:val="24"/>
          </w:rPr>
          <w:t>6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10) минимальный отступ от границ соседнего участка до вспомогательных</w:t>
      </w:r>
    </w:p>
    <w:p w:rsidR="000E3695" w:rsidRPr="003205F2" w:rsidRDefault="000E3695" w:rsidP="000E3695">
      <w:pPr>
        <w:ind w:firstLine="709"/>
        <w:jc w:val="both"/>
        <w:rPr>
          <w:sz w:val="24"/>
          <w:szCs w:val="24"/>
        </w:rPr>
      </w:pPr>
      <w:r w:rsidRPr="003205F2">
        <w:rPr>
          <w:sz w:val="24"/>
          <w:szCs w:val="24"/>
        </w:rPr>
        <w:t xml:space="preserve">  строений (бани, гаражи и других) - </w:t>
      </w:r>
      <w:smartTag w:uri="urn:schemas-microsoft-com:office:smarttags" w:element="metricconverter">
        <w:smartTagPr>
          <w:attr w:name="ProductID" w:val="1 м"/>
        </w:smartTagPr>
        <w:r w:rsidRPr="003205F2">
          <w:rPr>
            <w:sz w:val="24"/>
            <w:szCs w:val="24"/>
          </w:rPr>
          <w:t>1 м</w:t>
        </w:r>
      </w:smartTag>
      <w:r w:rsidRPr="003205F2">
        <w:rPr>
          <w:sz w:val="24"/>
          <w:szCs w:val="24"/>
        </w:rPr>
        <w:t xml:space="preserve">; </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 процент застройки подземной части земельного участка не регламентируется;</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4767FB" w:rsidRPr="003205F2">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B6E3A" w:rsidRPr="003205F2" w:rsidTr="008E7CEB">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B6E3A" w:rsidRPr="003205F2" w:rsidRDefault="00CB6E3A"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B6E3A" w:rsidRPr="003205F2" w:rsidRDefault="00CB6E3A"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B6E3A" w:rsidRPr="003205F2" w:rsidRDefault="00CB6E3A"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B6E3A" w:rsidRPr="003205F2" w:rsidRDefault="00CB6E3A"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Максимальный коэффициент использования территории</w:t>
            </w:r>
          </w:p>
        </w:tc>
      </w:tr>
      <w:tr w:rsidR="00CB6E3A"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CB6E3A" w:rsidRPr="003205F2" w:rsidRDefault="00CB6E3A" w:rsidP="008E7CEB">
            <w:pPr>
              <w:pStyle w:val="a5"/>
              <w:tabs>
                <w:tab w:val="left" w:pos="709"/>
              </w:tabs>
              <w:jc w:val="both"/>
              <w:rPr>
                <w:rFonts w:cs="Times New Roman"/>
                <w:color w:val="000000" w:themeColor="text1"/>
                <w:sz w:val="24"/>
                <w:szCs w:val="24"/>
              </w:rPr>
            </w:pPr>
            <w:r w:rsidRPr="003205F2">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B6E3A" w:rsidRPr="003205F2" w:rsidRDefault="00CB6E3A" w:rsidP="008E7CEB">
            <w:pPr>
              <w:rPr>
                <w:color w:val="000000" w:themeColor="text1"/>
                <w:sz w:val="24"/>
                <w:szCs w:val="24"/>
              </w:rPr>
            </w:pPr>
            <w:r w:rsidRPr="003205F2">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CB6E3A" w:rsidRPr="003205F2" w:rsidRDefault="00CB6E3A" w:rsidP="008E7CEB">
            <w:pPr>
              <w:rPr>
                <w:color w:val="000000" w:themeColor="text1"/>
                <w:sz w:val="24"/>
                <w:szCs w:val="24"/>
              </w:rPr>
            </w:pPr>
            <w:r w:rsidRPr="003205F2">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CB6E3A" w:rsidRPr="003205F2" w:rsidRDefault="00CB6E3A" w:rsidP="008E7CEB">
            <w:pPr>
              <w:rPr>
                <w:color w:val="000000" w:themeColor="text1"/>
                <w:sz w:val="24"/>
                <w:szCs w:val="24"/>
              </w:rPr>
            </w:pPr>
            <w:r w:rsidRPr="003205F2">
              <w:rPr>
                <w:color w:val="000000" w:themeColor="text1"/>
                <w:sz w:val="24"/>
                <w:szCs w:val="24"/>
              </w:rPr>
              <w:t>0,8</w:t>
            </w:r>
          </w:p>
        </w:tc>
      </w:tr>
      <w:tr w:rsidR="00CB6E3A"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CB6E3A" w:rsidRPr="003205F2" w:rsidRDefault="00CB6E3A" w:rsidP="008E7CEB">
            <w:pPr>
              <w:pStyle w:val="a5"/>
              <w:tabs>
                <w:tab w:val="left" w:pos="709"/>
              </w:tabs>
              <w:rPr>
                <w:rFonts w:cs="Times New Roman"/>
                <w:color w:val="000000" w:themeColor="text1"/>
                <w:sz w:val="24"/>
                <w:szCs w:val="24"/>
              </w:rPr>
            </w:pPr>
            <w:r w:rsidRPr="003205F2">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B6E3A" w:rsidRPr="003205F2" w:rsidRDefault="00CB6E3A" w:rsidP="008E7CEB">
            <w:pPr>
              <w:rPr>
                <w:color w:val="000000" w:themeColor="text1"/>
                <w:sz w:val="24"/>
                <w:szCs w:val="24"/>
              </w:rPr>
            </w:pPr>
            <w:r w:rsidRPr="003205F2">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CB6E3A" w:rsidRPr="003205F2" w:rsidRDefault="00CB6E3A" w:rsidP="008E7CEB">
            <w:pPr>
              <w:rPr>
                <w:color w:val="000000" w:themeColor="text1"/>
                <w:sz w:val="24"/>
                <w:szCs w:val="24"/>
              </w:rPr>
            </w:pPr>
            <w:r w:rsidRPr="003205F2">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CB6E3A" w:rsidRPr="003205F2" w:rsidRDefault="00CB6E3A" w:rsidP="008E7CEB">
            <w:pPr>
              <w:rPr>
                <w:color w:val="000000" w:themeColor="text1"/>
                <w:sz w:val="24"/>
                <w:szCs w:val="24"/>
              </w:rPr>
            </w:pPr>
            <w:r w:rsidRPr="003205F2">
              <w:rPr>
                <w:color w:val="000000" w:themeColor="text1"/>
                <w:sz w:val="24"/>
                <w:szCs w:val="24"/>
              </w:rPr>
              <w:t>1,2</w:t>
            </w:r>
          </w:p>
        </w:tc>
      </w:tr>
    </w:tbl>
    <w:p w:rsidR="00CB6E3A" w:rsidRPr="003205F2" w:rsidRDefault="00CB6E3A" w:rsidP="00CB6E3A">
      <w:pPr>
        <w:ind w:firstLine="709"/>
        <w:jc w:val="both"/>
        <w:rPr>
          <w:sz w:val="24"/>
          <w:szCs w:val="24"/>
        </w:rPr>
      </w:pP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3205F2" w:rsidRDefault="000E3695" w:rsidP="000E3695">
      <w:pPr>
        <w:ind w:firstLine="709"/>
        <w:jc w:val="both"/>
        <w:rPr>
          <w:sz w:val="24"/>
          <w:szCs w:val="24"/>
        </w:rPr>
      </w:pPr>
      <w:r w:rsidRPr="003205F2">
        <w:rPr>
          <w:sz w:val="24"/>
          <w:szCs w:val="24"/>
        </w:rPr>
        <w:lastRenderedPageBreak/>
        <w:t>1</w:t>
      </w:r>
      <w:r w:rsidR="00CB6E3A" w:rsidRPr="003205F2">
        <w:rPr>
          <w:sz w:val="24"/>
          <w:szCs w:val="24"/>
        </w:rPr>
        <w:t>4</w:t>
      </w:r>
      <w:r w:rsidRPr="003205F2">
        <w:rPr>
          <w:sz w:val="24"/>
          <w:szCs w:val="24"/>
        </w:rPr>
        <w:t xml:space="preserve">) септики: </w:t>
      </w:r>
    </w:p>
    <w:p w:rsidR="000E3695" w:rsidRPr="003205F2" w:rsidRDefault="000E3695" w:rsidP="000E3695">
      <w:pPr>
        <w:ind w:firstLine="709"/>
        <w:jc w:val="both"/>
        <w:rPr>
          <w:sz w:val="24"/>
          <w:szCs w:val="24"/>
        </w:rPr>
      </w:pPr>
      <w:r w:rsidRPr="003205F2">
        <w:rPr>
          <w:sz w:val="24"/>
          <w:szCs w:val="24"/>
        </w:rPr>
        <w:t xml:space="preserve">- минимальный отступ от границы соседнего земельного участка – не менее 1м, </w:t>
      </w:r>
    </w:p>
    <w:p w:rsidR="000E3695" w:rsidRPr="003205F2" w:rsidRDefault="000E3695" w:rsidP="000E3695">
      <w:pPr>
        <w:ind w:firstLine="709"/>
        <w:jc w:val="both"/>
        <w:rPr>
          <w:sz w:val="24"/>
          <w:szCs w:val="24"/>
        </w:rPr>
      </w:pPr>
      <w:r w:rsidRPr="003205F2">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фундамента построек, </w:t>
      </w:r>
    </w:p>
    <w:p w:rsidR="000E3695" w:rsidRPr="003205F2" w:rsidRDefault="000E3695" w:rsidP="000E3695">
      <w:pPr>
        <w:ind w:firstLine="709"/>
        <w:jc w:val="both"/>
        <w:rPr>
          <w:sz w:val="24"/>
          <w:szCs w:val="24"/>
        </w:rPr>
      </w:pPr>
      <w:r w:rsidRPr="003205F2">
        <w:rPr>
          <w:sz w:val="24"/>
          <w:szCs w:val="24"/>
        </w:rPr>
        <w:t>- фильтрующие – на расстоянии не менее 8м от фундамента построек;</w:t>
      </w:r>
    </w:p>
    <w:p w:rsidR="000E3695" w:rsidRPr="003205F2" w:rsidRDefault="000E3695" w:rsidP="000E3695">
      <w:pPr>
        <w:ind w:firstLine="709"/>
        <w:jc w:val="both"/>
        <w:rPr>
          <w:sz w:val="24"/>
          <w:szCs w:val="24"/>
        </w:rPr>
      </w:pPr>
      <w:r w:rsidRPr="003205F2">
        <w:rPr>
          <w:sz w:val="24"/>
          <w:szCs w:val="24"/>
        </w:rPr>
        <w:t>1</w:t>
      </w:r>
      <w:r w:rsidR="00CB6E3A" w:rsidRPr="003205F2">
        <w:rPr>
          <w:sz w:val="24"/>
          <w:szCs w:val="24"/>
        </w:rPr>
        <w:t>5</w:t>
      </w:r>
      <w:r w:rsidRPr="003205F2">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3205F2" w:rsidRDefault="000E3695" w:rsidP="000E3695">
      <w:pPr>
        <w:ind w:firstLine="709"/>
        <w:jc w:val="both"/>
        <w:rPr>
          <w:sz w:val="24"/>
          <w:szCs w:val="24"/>
        </w:rPr>
      </w:pPr>
      <w:r w:rsidRPr="003205F2">
        <w:rPr>
          <w:sz w:val="24"/>
          <w:szCs w:val="24"/>
        </w:rPr>
        <w:t>1</w:t>
      </w:r>
      <w:r w:rsidR="00CB6E3A" w:rsidRPr="003205F2">
        <w:rPr>
          <w:sz w:val="24"/>
          <w:szCs w:val="24"/>
        </w:rPr>
        <w:t>6</w:t>
      </w:r>
      <w:r w:rsidRPr="003205F2">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CB6E3A" w:rsidRPr="003205F2">
        <w:rPr>
          <w:sz w:val="24"/>
          <w:szCs w:val="24"/>
        </w:rPr>
        <w:t>7</w:t>
      </w:r>
      <w:r w:rsidRPr="003205F2">
        <w:rPr>
          <w:sz w:val="24"/>
          <w:szCs w:val="24"/>
        </w:rPr>
        <w:t xml:space="preserve">) требования к ограждению земельных участков: </w:t>
      </w:r>
    </w:p>
    <w:p w:rsidR="000E3695" w:rsidRPr="003205F2" w:rsidRDefault="000E3695" w:rsidP="000E3695">
      <w:pPr>
        <w:ind w:firstLine="709"/>
        <w:jc w:val="both"/>
        <w:rPr>
          <w:sz w:val="24"/>
          <w:szCs w:val="24"/>
        </w:rPr>
      </w:pPr>
      <w:r w:rsidRPr="003205F2">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3205F2" w:rsidRDefault="000E3695" w:rsidP="000E3695">
      <w:pPr>
        <w:ind w:firstLine="709"/>
        <w:jc w:val="both"/>
        <w:rPr>
          <w:sz w:val="24"/>
          <w:szCs w:val="24"/>
        </w:rPr>
      </w:pPr>
      <w:r w:rsidRPr="003205F2">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205F2">
          <w:rPr>
            <w:sz w:val="24"/>
            <w:szCs w:val="24"/>
          </w:rPr>
          <w:t>2 метров</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 ограждения между смежными земельными участками должны </w:t>
      </w:r>
    </w:p>
    <w:p w:rsidR="000E3695" w:rsidRPr="003205F2" w:rsidRDefault="000E3695" w:rsidP="000E3695">
      <w:pPr>
        <w:ind w:firstLine="709"/>
        <w:jc w:val="both"/>
        <w:rPr>
          <w:sz w:val="24"/>
          <w:szCs w:val="24"/>
        </w:rPr>
      </w:pPr>
      <w:r w:rsidRPr="003205F2">
        <w:rPr>
          <w:sz w:val="24"/>
          <w:szCs w:val="24"/>
        </w:rPr>
        <w:t xml:space="preserve">быть проветриваемыми на высоту не менее </w:t>
      </w:r>
      <w:smartTag w:uri="urn:schemas-microsoft-com:office:smarttags" w:element="metricconverter">
        <w:smartTagPr>
          <w:attr w:name="ProductID" w:val="0,5 м"/>
        </w:smartTagPr>
        <w:r w:rsidRPr="003205F2">
          <w:rPr>
            <w:sz w:val="24"/>
            <w:szCs w:val="24"/>
          </w:rPr>
          <w:t>0,5 м</w:t>
        </w:r>
      </w:smartTag>
      <w:r w:rsidRPr="003205F2">
        <w:rPr>
          <w:sz w:val="24"/>
          <w:szCs w:val="24"/>
        </w:rPr>
        <w:t xml:space="preserve"> от уровня земли; </w:t>
      </w:r>
    </w:p>
    <w:p w:rsidR="000E3695" w:rsidRPr="003205F2" w:rsidRDefault="000E3695" w:rsidP="000E3695">
      <w:pPr>
        <w:ind w:firstLine="709"/>
        <w:jc w:val="both"/>
        <w:rPr>
          <w:sz w:val="24"/>
          <w:szCs w:val="24"/>
        </w:rPr>
      </w:pPr>
      <w:r w:rsidRPr="003205F2">
        <w:rPr>
          <w:sz w:val="24"/>
          <w:szCs w:val="24"/>
        </w:rPr>
        <w:t xml:space="preserve">–  характер ограждения и его высота со стороны улиц должны быть </w:t>
      </w:r>
    </w:p>
    <w:p w:rsidR="000E3695" w:rsidRPr="003205F2" w:rsidRDefault="000E3695" w:rsidP="000E3695">
      <w:pPr>
        <w:ind w:firstLine="709"/>
        <w:jc w:val="both"/>
        <w:rPr>
          <w:sz w:val="24"/>
          <w:szCs w:val="24"/>
        </w:rPr>
      </w:pPr>
      <w:r w:rsidRPr="003205F2">
        <w:rPr>
          <w:sz w:val="24"/>
          <w:szCs w:val="24"/>
        </w:rPr>
        <w:t>выдержаны в едином стиле как минимум на протяжении одного квартала с обеих сторон улицы.</w:t>
      </w:r>
    </w:p>
    <w:p w:rsidR="000E3695" w:rsidRPr="003205F2" w:rsidRDefault="000E3695" w:rsidP="000E3695">
      <w:pPr>
        <w:ind w:firstLine="709"/>
        <w:jc w:val="both"/>
        <w:rPr>
          <w:sz w:val="24"/>
          <w:szCs w:val="24"/>
        </w:rPr>
      </w:pPr>
      <w:r w:rsidRPr="003205F2">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3205F2" w:rsidRDefault="000E3695" w:rsidP="000E3695">
      <w:pPr>
        <w:ind w:firstLine="709"/>
        <w:jc w:val="both"/>
        <w:rPr>
          <w:sz w:val="24"/>
          <w:szCs w:val="24"/>
        </w:rPr>
      </w:pPr>
      <w:r w:rsidRPr="003205F2">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205F2">
          <w:rPr>
            <w:sz w:val="24"/>
            <w:szCs w:val="24"/>
          </w:rPr>
          <w:t>100 мм</w:t>
        </w:r>
      </w:smartTag>
      <w:r w:rsidRPr="003205F2">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3205F2" w:rsidRDefault="000E3695" w:rsidP="000E3695">
      <w:pPr>
        <w:ind w:firstLine="709"/>
        <w:jc w:val="both"/>
        <w:rPr>
          <w:sz w:val="24"/>
          <w:szCs w:val="24"/>
        </w:rPr>
      </w:pPr>
      <w:r w:rsidRPr="003205F2">
        <w:rPr>
          <w:sz w:val="24"/>
          <w:szCs w:val="24"/>
        </w:rPr>
        <w:t>1</w:t>
      </w:r>
      <w:r w:rsidR="00CB6E3A" w:rsidRPr="003205F2">
        <w:rPr>
          <w:sz w:val="24"/>
          <w:szCs w:val="24"/>
        </w:rPr>
        <w:t>8</w:t>
      </w:r>
      <w:r w:rsidRPr="003205F2">
        <w:rPr>
          <w:sz w:val="24"/>
          <w:szCs w:val="24"/>
        </w:rPr>
        <w:t>) До границы смежного земельного участка расстояния по санитарно-бытовым требованиям должны быть не менее:</w:t>
      </w:r>
    </w:p>
    <w:p w:rsidR="000E3695" w:rsidRPr="003205F2" w:rsidRDefault="000E3695" w:rsidP="000E3695">
      <w:pPr>
        <w:ind w:firstLine="709"/>
        <w:jc w:val="both"/>
        <w:rPr>
          <w:sz w:val="24"/>
          <w:szCs w:val="24"/>
        </w:rPr>
      </w:pPr>
      <w:r w:rsidRPr="003205F2">
        <w:rPr>
          <w:sz w:val="24"/>
          <w:szCs w:val="24"/>
        </w:rPr>
        <w:t xml:space="preserve">–   от стволов высокорослых деревьев -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среднерослых - </w:t>
      </w:r>
      <w:smartTag w:uri="urn:schemas-microsoft-com:office:smarttags" w:element="metricconverter">
        <w:smartTagPr>
          <w:attr w:name="ProductID" w:val="2 м"/>
        </w:smartTagPr>
        <w:r w:rsidRPr="003205F2">
          <w:rPr>
            <w:sz w:val="24"/>
            <w:szCs w:val="24"/>
          </w:rPr>
          <w:t>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кустарника - </w:t>
      </w:r>
      <w:smartTag w:uri="urn:schemas-microsoft-com:office:smarttags" w:element="metricconverter">
        <w:smartTagPr>
          <w:attr w:name="ProductID" w:val="1 м"/>
        </w:smartTagPr>
        <w:r w:rsidRPr="003205F2">
          <w:rPr>
            <w:sz w:val="24"/>
            <w:szCs w:val="24"/>
          </w:rPr>
          <w:t>1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CB6E3A" w:rsidRPr="003205F2">
        <w:rPr>
          <w:sz w:val="24"/>
          <w:szCs w:val="24"/>
        </w:rPr>
        <w:t>9</w:t>
      </w:r>
      <w:r w:rsidRPr="003205F2">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205F2">
          <w:rPr>
            <w:sz w:val="24"/>
            <w:szCs w:val="24"/>
          </w:rPr>
          <w:t>0,1 га</w:t>
        </w:r>
      </w:smartTag>
      <w:r w:rsidRPr="003205F2">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3205F2" w:rsidRDefault="00CB6E3A" w:rsidP="000E3695">
      <w:pPr>
        <w:ind w:firstLine="709"/>
        <w:jc w:val="both"/>
        <w:rPr>
          <w:sz w:val="24"/>
          <w:szCs w:val="24"/>
        </w:rPr>
      </w:pPr>
      <w:r w:rsidRPr="003205F2">
        <w:rPr>
          <w:sz w:val="24"/>
          <w:szCs w:val="24"/>
        </w:rPr>
        <w:t>20</w:t>
      </w:r>
      <w:r w:rsidR="000E3695" w:rsidRPr="003205F2">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3205F2" w:rsidRDefault="000E3695" w:rsidP="000E3695">
      <w:pPr>
        <w:ind w:firstLine="851"/>
        <w:jc w:val="right"/>
        <w:rPr>
          <w:sz w:val="24"/>
          <w:szCs w:val="24"/>
        </w:rPr>
      </w:pPr>
      <w:r w:rsidRPr="003205F2">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3205F2"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Нормативный</w:t>
            </w:r>
            <w:r w:rsidRPr="003205F2">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851"/>
              <w:jc w:val="both"/>
              <w:rPr>
                <w:rFonts w:ascii="Times New Roman" w:hAnsi="Times New Roman" w:cs="Times New Roman"/>
                <w:sz w:val="24"/>
                <w:szCs w:val="24"/>
              </w:rPr>
            </w:pPr>
            <w:r w:rsidRPr="003205F2">
              <w:rPr>
                <w:rFonts w:ascii="Times New Roman" w:hAnsi="Times New Roman" w:cs="Times New Roman"/>
                <w:sz w:val="24"/>
                <w:szCs w:val="24"/>
              </w:rPr>
              <w:t xml:space="preserve">Поголовье (шт.), не более              </w:t>
            </w:r>
          </w:p>
        </w:tc>
      </w:tr>
      <w:tr w:rsidR="000E3695" w:rsidRPr="003205F2"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3205F2"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 xml:space="preserve">коровы, </w:t>
            </w:r>
            <w:r w:rsidRPr="003205F2">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овцы,</w:t>
            </w:r>
            <w:r w:rsidRPr="003205F2">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кролики-</w:t>
            </w:r>
            <w:r w:rsidRPr="003205F2">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left="-103" w:firstLine="11"/>
              <w:jc w:val="both"/>
              <w:rPr>
                <w:rFonts w:ascii="Times New Roman" w:hAnsi="Times New Roman" w:cs="Times New Roman"/>
                <w:sz w:val="24"/>
                <w:szCs w:val="24"/>
              </w:rPr>
            </w:pPr>
            <w:r w:rsidRPr="003205F2">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нутрии,</w:t>
            </w:r>
            <w:r w:rsidRPr="003205F2">
              <w:rPr>
                <w:rFonts w:ascii="Times New Roman" w:hAnsi="Times New Roman" w:cs="Times New Roman"/>
                <w:sz w:val="24"/>
                <w:szCs w:val="24"/>
              </w:rPr>
              <w:br/>
              <w:t xml:space="preserve">песцы </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3205F2">
                <w:rPr>
                  <w:rFonts w:ascii="Times New Roman" w:hAnsi="Times New Roman" w:cs="Times New Roman"/>
                  <w:sz w:val="24"/>
                  <w:szCs w:val="24"/>
                </w:rPr>
                <w:lastRenderedPageBreak/>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left="126"/>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3205F2">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3205F2">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3205F2">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bl>
    <w:p w:rsidR="000E3695" w:rsidRPr="003205F2" w:rsidRDefault="000E3695" w:rsidP="000E3695">
      <w:pPr>
        <w:ind w:firstLine="709"/>
        <w:jc w:val="both"/>
        <w:rPr>
          <w:sz w:val="24"/>
          <w:szCs w:val="24"/>
        </w:rPr>
      </w:pPr>
      <w:r w:rsidRPr="003205F2">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3205F2" w:rsidRDefault="00CB6E3A" w:rsidP="000E3695">
      <w:pPr>
        <w:ind w:firstLine="709"/>
        <w:jc w:val="both"/>
        <w:rPr>
          <w:sz w:val="24"/>
          <w:szCs w:val="24"/>
        </w:rPr>
      </w:pPr>
      <w:r w:rsidRPr="003205F2">
        <w:rPr>
          <w:sz w:val="24"/>
          <w:szCs w:val="24"/>
        </w:rPr>
        <w:t>21</w:t>
      </w:r>
      <w:r w:rsidR="000E3695" w:rsidRPr="003205F2">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3205F2" w:rsidRDefault="000E3695" w:rsidP="000E3695">
      <w:pPr>
        <w:ind w:firstLine="851"/>
        <w:jc w:val="center"/>
        <w:rPr>
          <w:sz w:val="24"/>
          <w:szCs w:val="24"/>
        </w:rPr>
      </w:pPr>
      <w:r w:rsidRPr="003205F2">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Расстояние, м</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50</w:t>
            </w:r>
          </w:p>
        </w:tc>
      </w:tr>
    </w:tbl>
    <w:p w:rsidR="000E3695" w:rsidRPr="003205F2" w:rsidRDefault="000E3695" w:rsidP="000E3695">
      <w:pPr>
        <w:ind w:firstLine="709"/>
        <w:jc w:val="both"/>
        <w:rPr>
          <w:sz w:val="24"/>
          <w:szCs w:val="24"/>
        </w:rPr>
      </w:pPr>
      <w:r w:rsidRPr="003205F2">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205F2">
          <w:rPr>
            <w:sz w:val="24"/>
            <w:szCs w:val="24"/>
          </w:rPr>
          <w:t>800 кв.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205F2">
          <w:rPr>
            <w:sz w:val="24"/>
            <w:szCs w:val="24"/>
          </w:rPr>
          <w:t>50 м</w:t>
        </w:r>
      </w:smartTag>
      <w:r w:rsidRPr="003205F2">
        <w:rPr>
          <w:sz w:val="24"/>
          <w:szCs w:val="24"/>
        </w:rPr>
        <w:t>.</w:t>
      </w:r>
    </w:p>
    <w:p w:rsidR="000E3695" w:rsidRPr="003205F2" w:rsidRDefault="00CB6E3A" w:rsidP="000E3695">
      <w:pPr>
        <w:ind w:firstLine="709"/>
        <w:jc w:val="both"/>
        <w:rPr>
          <w:sz w:val="24"/>
          <w:szCs w:val="24"/>
        </w:rPr>
      </w:pPr>
      <w:r w:rsidRPr="003205F2">
        <w:rPr>
          <w:sz w:val="24"/>
          <w:szCs w:val="24"/>
        </w:rPr>
        <w:t>22</w:t>
      </w:r>
      <w:r w:rsidR="000E3695" w:rsidRPr="003205F2">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3205F2">
          <w:rPr>
            <w:sz w:val="24"/>
            <w:szCs w:val="24"/>
          </w:rPr>
          <w:t>7 м</w:t>
        </w:r>
      </w:smartTag>
      <w:r w:rsidR="000E3695" w:rsidRPr="003205F2">
        <w:rPr>
          <w:sz w:val="24"/>
          <w:szCs w:val="24"/>
        </w:rPr>
        <w:t xml:space="preserve"> от входа в дом.</w:t>
      </w:r>
    </w:p>
    <w:p w:rsidR="000E3695" w:rsidRPr="003205F2" w:rsidRDefault="000E3695" w:rsidP="000E3695">
      <w:pPr>
        <w:ind w:firstLine="709"/>
        <w:jc w:val="both"/>
        <w:rPr>
          <w:sz w:val="24"/>
          <w:szCs w:val="24"/>
        </w:rPr>
      </w:pPr>
      <w:r w:rsidRPr="003205F2">
        <w:rPr>
          <w:sz w:val="24"/>
          <w:szCs w:val="24"/>
        </w:rPr>
        <w:t>2</w:t>
      </w:r>
      <w:r w:rsidR="00CB6E3A" w:rsidRPr="003205F2">
        <w:rPr>
          <w:sz w:val="24"/>
          <w:szCs w:val="24"/>
        </w:rPr>
        <w:t>3</w:t>
      </w:r>
      <w:r w:rsidRPr="003205F2">
        <w:rPr>
          <w:sz w:val="24"/>
          <w:szCs w:val="24"/>
        </w:rPr>
        <w:t>) Коэффициент использования земельного участка:</w:t>
      </w:r>
    </w:p>
    <w:p w:rsidR="000E3695" w:rsidRPr="003205F2" w:rsidRDefault="000E3695" w:rsidP="000E3695">
      <w:pPr>
        <w:ind w:firstLine="709"/>
        <w:jc w:val="both"/>
        <w:rPr>
          <w:sz w:val="24"/>
          <w:szCs w:val="24"/>
        </w:rPr>
      </w:pPr>
      <w:r w:rsidRPr="003205F2">
        <w:rPr>
          <w:sz w:val="24"/>
          <w:szCs w:val="24"/>
        </w:rPr>
        <w:t>– в границах территории жилой застройки индивидуальными домами усадебного типа – 0,4.</w:t>
      </w:r>
    </w:p>
    <w:p w:rsidR="000E3695" w:rsidRPr="003205F2" w:rsidRDefault="000E3695" w:rsidP="000E3695">
      <w:pPr>
        <w:ind w:firstLine="709"/>
        <w:jc w:val="both"/>
        <w:rPr>
          <w:sz w:val="24"/>
          <w:szCs w:val="24"/>
        </w:rPr>
      </w:pPr>
      <w:r w:rsidRPr="003205F2">
        <w:rPr>
          <w:sz w:val="24"/>
          <w:szCs w:val="24"/>
        </w:rPr>
        <w:t>– в границах территории застройки жилыми домами блокированного типа – 0,8 –  1,6.</w:t>
      </w:r>
    </w:p>
    <w:p w:rsidR="000E3695" w:rsidRPr="003205F2" w:rsidRDefault="000E3695" w:rsidP="000E3695">
      <w:pPr>
        <w:ind w:firstLine="709"/>
        <w:jc w:val="both"/>
        <w:rPr>
          <w:sz w:val="24"/>
          <w:szCs w:val="24"/>
        </w:rPr>
      </w:pPr>
      <w:r w:rsidRPr="003205F2">
        <w:rPr>
          <w:sz w:val="24"/>
          <w:szCs w:val="24"/>
        </w:rPr>
        <w:t>2</w:t>
      </w:r>
      <w:r w:rsidR="00CB6E3A" w:rsidRPr="003205F2">
        <w:rPr>
          <w:sz w:val="24"/>
          <w:szCs w:val="24"/>
        </w:rPr>
        <w:t>4</w:t>
      </w:r>
      <w:r w:rsidRPr="003205F2">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от входа в дом.</w:t>
      </w:r>
    </w:p>
    <w:p w:rsidR="000E3695" w:rsidRPr="003205F2" w:rsidRDefault="000E3695" w:rsidP="000E3695">
      <w:pPr>
        <w:ind w:firstLine="709"/>
        <w:jc w:val="both"/>
        <w:rPr>
          <w:sz w:val="24"/>
          <w:szCs w:val="24"/>
        </w:rPr>
      </w:pPr>
      <w:r w:rsidRPr="003205F2">
        <w:rPr>
          <w:sz w:val="24"/>
          <w:szCs w:val="24"/>
        </w:rPr>
        <w:t>2</w:t>
      </w:r>
      <w:r w:rsidR="00CB6E3A" w:rsidRPr="003205F2">
        <w:rPr>
          <w:sz w:val="24"/>
          <w:szCs w:val="24"/>
        </w:rPr>
        <w:t>5</w:t>
      </w:r>
      <w:r w:rsidRPr="003205F2">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3205F2" w:rsidRDefault="000E3695" w:rsidP="000E3695">
      <w:pPr>
        <w:ind w:firstLine="709"/>
        <w:jc w:val="both"/>
        <w:rPr>
          <w:sz w:val="24"/>
          <w:szCs w:val="24"/>
        </w:rPr>
      </w:pPr>
      <w:r w:rsidRPr="003205F2">
        <w:rPr>
          <w:sz w:val="24"/>
          <w:szCs w:val="24"/>
        </w:rPr>
        <w:t>2</w:t>
      </w:r>
      <w:r w:rsidR="00CB6E3A" w:rsidRPr="003205F2">
        <w:rPr>
          <w:sz w:val="24"/>
          <w:szCs w:val="24"/>
        </w:rPr>
        <w:t>6</w:t>
      </w:r>
      <w:r w:rsidRPr="003205F2">
        <w:rPr>
          <w:sz w:val="24"/>
          <w:szCs w:val="24"/>
        </w:rPr>
        <w:t>) Вспомогательные строения, за исключением гаражей, размещать со стороны улиц не допускается.</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CB6E3A" w:rsidRPr="003205F2">
        <w:rPr>
          <w:rFonts w:ascii="Times New Roman" w:hAnsi="Times New Roman" w:cs="Times New Roman"/>
          <w:b w:val="0"/>
          <w:sz w:val="24"/>
          <w:szCs w:val="24"/>
        </w:rPr>
        <w:t>7</w:t>
      </w:r>
      <w:r w:rsidRPr="003205F2">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CB6E3A" w:rsidRPr="003205F2">
        <w:rPr>
          <w:rFonts w:ascii="Times New Roman" w:hAnsi="Times New Roman" w:cs="Times New Roman"/>
          <w:b w:val="0"/>
          <w:sz w:val="24"/>
          <w:szCs w:val="24"/>
        </w:rPr>
        <w:t>8</w:t>
      </w:r>
      <w:r w:rsidRPr="003205F2">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Примечание:</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 xml:space="preserve">Кроме газона и деревьев на территории озеленения могут быть высажены многолетние кустарниковые растения, а также прочие декоративные растения, не </w:t>
      </w:r>
      <w:r w:rsidRPr="003205F2">
        <w:rPr>
          <w:rFonts w:cs="Times New Roman"/>
          <w:color w:val="000000" w:themeColor="text1"/>
          <w:sz w:val="24"/>
          <w:szCs w:val="24"/>
        </w:rPr>
        <w:lastRenderedPageBreak/>
        <w:t>представляющие угрозу жизнедеятельности человека.</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B6E3A" w:rsidRPr="003205F2" w:rsidRDefault="00CB6E3A" w:rsidP="00CB6E3A">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3205F2" w:rsidRDefault="000E3695" w:rsidP="000E3695">
      <w:pPr>
        <w:ind w:firstLine="709"/>
        <w:jc w:val="both"/>
        <w:rPr>
          <w:sz w:val="24"/>
          <w:szCs w:val="24"/>
        </w:rPr>
      </w:pPr>
      <w:r w:rsidRPr="003205F2">
        <w:rPr>
          <w:sz w:val="24"/>
          <w:szCs w:val="24"/>
        </w:rPr>
        <w:t>Ограничения использования земельных участков и окс:</w:t>
      </w:r>
    </w:p>
    <w:p w:rsidR="000E3695" w:rsidRPr="003205F2" w:rsidRDefault="000E3695" w:rsidP="000E3695">
      <w:pPr>
        <w:ind w:firstLine="709"/>
        <w:jc w:val="both"/>
        <w:rPr>
          <w:sz w:val="24"/>
          <w:szCs w:val="24"/>
        </w:rPr>
      </w:pPr>
      <w:r w:rsidRPr="003205F2">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3205F2" w:rsidRDefault="000E3695" w:rsidP="000E3695">
      <w:pPr>
        <w:ind w:firstLine="709"/>
        <w:jc w:val="both"/>
        <w:rPr>
          <w:sz w:val="24"/>
          <w:szCs w:val="24"/>
        </w:rPr>
      </w:pPr>
      <w:r w:rsidRPr="003205F2">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3205F2" w:rsidRDefault="000E3695" w:rsidP="000E3695">
      <w:pPr>
        <w:ind w:firstLine="709"/>
        <w:jc w:val="both"/>
        <w:rPr>
          <w:sz w:val="24"/>
          <w:szCs w:val="24"/>
        </w:rPr>
      </w:pPr>
      <w:r w:rsidRPr="003205F2">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3205F2" w:rsidRDefault="000E3695" w:rsidP="000E3695">
      <w:pPr>
        <w:ind w:firstLine="709"/>
        <w:jc w:val="both"/>
        <w:rPr>
          <w:sz w:val="24"/>
          <w:szCs w:val="24"/>
        </w:rPr>
      </w:pPr>
    </w:p>
    <w:p w:rsidR="000E3695" w:rsidRPr="003205F2" w:rsidRDefault="000E3695" w:rsidP="000E3695">
      <w:pPr>
        <w:ind w:firstLine="709"/>
        <w:jc w:val="center"/>
        <w:rPr>
          <w:sz w:val="24"/>
          <w:szCs w:val="24"/>
        </w:rPr>
      </w:pPr>
      <w:r w:rsidRPr="003205F2">
        <w:rPr>
          <w:sz w:val="24"/>
          <w:szCs w:val="24"/>
        </w:rPr>
        <w:t>Ж – 1 Б. Зона застройки индивидуальными жилыми домами с содержанием домашнего скота  и птицы;</w:t>
      </w:r>
    </w:p>
    <w:p w:rsidR="000E3695" w:rsidRPr="003205F2" w:rsidRDefault="000E3695" w:rsidP="000E3695">
      <w:pPr>
        <w:ind w:firstLine="709"/>
        <w:jc w:val="both"/>
        <w:rPr>
          <w:sz w:val="24"/>
          <w:szCs w:val="24"/>
          <w:u w:val="single"/>
        </w:rPr>
      </w:pPr>
    </w:p>
    <w:p w:rsidR="000E3695" w:rsidRPr="003205F2" w:rsidRDefault="000E3695" w:rsidP="000E3695">
      <w:pPr>
        <w:pStyle w:val="Iauiue"/>
        <w:ind w:firstLine="709"/>
        <w:jc w:val="both"/>
        <w:rPr>
          <w:iCs/>
          <w:sz w:val="24"/>
          <w:szCs w:val="24"/>
        </w:rPr>
      </w:pPr>
      <w:r w:rsidRPr="003205F2">
        <w:rPr>
          <w:iCs/>
          <w:sz w:val="24"/>
          <w:szCs w:val="24"/>
        </w:rPr>
        <w:t>Зона индивидуальной жилой застройки Ж-1 Б выделена для обеспечения правовых,</w:t>
      </w:r>
      <w:r w:rsidRPr="003205F2">
        <w:rPr>
          <w:sz w:val="24"/>
          <w:szCs w:val="24"/>
        </w:rPr>
        <w:t xml:space="preserve"> социальных,</w:t>
      </w:r>
      <w:r w:rsidR="00E72C27" w:rsidRPr="003205F2">
        <w:rPr>
          <w:sz w:val="24"/>
          <w:szCs w:val="24"/>
        </w:rPr>
        <w:t xml:space="preserve"> </w:t>
      </w:r>
      <w:r w:rsidRPr="003205F2">
        <w:rPr>
          <w:sz w:val="24"/>
          <w:szCs w:val="24"/>
        </w:rPr>
        <w:t>культурных</w:t>
      </w:r>
      <w:r w:rsidRPr="003205F2">
        <w:rPr>
          <w:iCs/>
          <w:sz w:val="24"/>
          <w:szCs w:val="24"/>
        </w:rPr>
        <w:t>,</w:t>
      </w:r>
      <w:r w:rsidRPr="003205F2">
        <w:rPr>
          <w:sz w:val="24"/>
          <w:szCs w:val="24"/>
        </w:rPr>
        <w:t xml:space="preserve"> бытовых</w:t>
      </w:r>
      <w:r w:rsidRPr="003205F2">
        <w:rPr>
          <w:iCs/>
          <w:sz w:val="24"/>
          <w:szCs w:val="24"/>
        </w:rPr>
        <w:t xml:space="preserve"> условий формирования жилых районов из отдельно стоящих </w:t>
      </w:r>
      <w:r w:rsidRPr="003205F2">
        <w:rPr>
          <w:sz w:val="24"/>
          <w:szCs w:val="24"/>
        </w:rPr>
        <w:t>индивидуальных</w:t>
      </w:r>
      <w:r w:rsidRPr="003205F2">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0E3695" w:rsidRPr="003205F2"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3205F2" w:rsidTr="000E3695">
        <w:trPr>
          <w:jc w:val="center"/>
        </w:trPr>
        <w:tc>
          <w:tcPr>
            <w:tcW w:w="2408"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962"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9634" w:type="dxa"/>
            <w:gridSpan w:val="3"/>
            <w:vAlign w:val="center"/>
            <w:hideMark/>
          </w:tcPr>
          <w:p w:rsidR="00E903DD" w:rsidRPr="003205F2" w:rsidRDefault="000E3695" w:rsidP="00506D0B">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p w:rsidR="00506D0B" w:rsidRPr="003205F2" w:rsidRDefault="00506D0B" w:rsidP="00506D0B">
            <w:pPr>
              <w:spacing w:before="100" w:beforeAutospacing="1" w:after="100" w:afterAutospacing="1"/>
              <w:jc w:val="center"/>
              <w:rPr>
                <w:bCs/>
                <w:sz w:val="24"/>
                <w:szCs w:val="24"/>
              </w:rPr>
            </w:pPr>
          </w:p>
        </w:tc>
      </w:tr>
      <w:tr w:rsidR="00AA4C09" w:rsidRPr="003205F2" w:rsidTr="000E3695">
        <w:trPr>
          <w:jc w:val="center"/>
        </w:trPr>
        <w:tc>
          <w:tcPr>
            <w:tcW w:w="2408" w:type="dxa"/>
            <w:vAlign w:val="center"/>
            <w:hideMark/>
          </w:tcPr>
          <w:p w:rsidR="00AA4C09" w:rsidRPr="003205F2" w:rsidRDefault="00AA4C09" w:rsidP="008E7CEB">
            <w:pPr>
              <w:pStyle w:val="a5"/>
              <w:jc w:val="center"/>
              <w:rPr>
                <w:rFonts w:cs="Times New Roman"/>
                <w:sz w:val="24"/>
                <w:szCs w:val="24"/>
              </w:rPr>
            </w:pPr>
            <w:r w:rsidRPr="003205F2">
              <w:rPr>
                <w:rFonts w:cs="Times New Roman"/>
                <w:sz w:val="24"/>
                <w:szCs w:val="24"/>
              </w:rPr>
              <w:t>Для индивидуального жилищного строительства</w:t>
            </w:r>
          </w:p>
        </w:tc>
        <w:tc>
          <w:tcPr>
            <w:tcW w:w="4962" w:type="dxa"/>
            <w:vAlign w:val="center"/>
            <w:hideMark/>
          </w:tcPr>
          <w:p w:rsidR="00AA4C09" w:rsidRPr="003205F2" w:rsidRDefault="00AA4C09" w:rsidP="008E7CEB">
            <w:pPr>
              <w:pStyle w:val="s1"/>
              <w:spacing w:before="0" w:beforeAutospacing="0" w:after="0" w:afterAutospacing="0"/>
              <w:rPr>
                <w:bCs/>
                <w:color w:val="000000"/>
              </w:rPr>
            </w:pPr>
            <w:r w:rsidRPr="003205F2">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A4C09" w:rsidRPr="003205F2" w:rsidRDefault="00AA4C09" w:rsidP="008E7CEB">
            <w:pPr>
              <w:pStyle w:val="s1"/>
              <w:spacing w:before="0" w:beforeAutospacing="0" w:after="0" w:afterAutospacing="0"/>
              <w:rPr>
                <w:bCs/>
                <w:color w:val="000000"/>
              </w:rPr>
            </w:pPr>
            <w:r w:rsidRPr="003205F2">
              <w:rPr>
                <w:bCs/>
                <w:color w:val="000000"/>
              </w:rPr>
              <w:t>выращивание сельскохозяйственных культур;</w:t>
            </w:r>
          </w:p>
          <w:p w:rsidR="00AA4C09" w:rsidRPr="003205F2" w:rsidRDefault="00AA4C09" w:rsidP="008E7CEB">
            <w:pPr>
              <w:pStyle w:val="s1"/>
              <w:spacing w:before="0" w:beforeAutospacing="0" w:after="0" w:afterAutospacing="0"/>
              <w:rPr>
                <w:bCs/>
                <w:color w:val="000000"/>
              </w:rPr>
            </w:pPr>
            <w:r w:rsidRPr="003205F2">
              <w:rPr>
                <w:bCs/>
                <w:color w:val="000000"/>
              </w:rPr>
              <w:lastRenderedPageBreak/>
              <w:t>размещение индивидуальных гаражей и хозяйственных построек</w:t>
            </w:r>
          </w:p>
        </w:tc>
        <w:tc>
          <w:tcPr>
            <w:tcW w:w="2264" w:type="dxa"/>
            <w:vAlign w:val="center"/>
            <w:hideMark/>
          </w:tcPr>
          <w:p w:rsidR="00AA4C09" w:rsidRPr="003205F2" w:rsidRDefault="00AA4C09" w:rsidP="008E7CEB">
            <w:pPr>
              <w:pStyle w:val="a5"/>
              <w:jc w:val="center"/>
              <w:rPr>
                <w:rFonts w:cs="Times New Roman"/>
                <w:sz w:val="24"/>
                <w:szCs w:val="24"/>
              </w:rPr>
            </w:pPr>
            <w:r w:rsidRPr="003205F2">
              <w:rPr>
                <w:rFonts w:cs="Times New Roman"/>
                <w:sz w:val="24"/>
                <w:szCs w:val="24"/>
                <w:lang w:val="en-US"/>
              </w:rPr>
              <w:lastRenderedPageBreak/>
              <w:t>2</w:t>
            </w:r>
            <w:r w:rsidRPr="003205F2">
              <w:rPr>
                <w:rFonts w:cs="Times New Roman"/>
                <w:sz w:val="24"/>
                <w:szCs w:val="24"/>
              </w:rPr>
              <w:t>.1</w:t>
            </w:r>
          </w:p>
        </w:tc>
      </w:tr>
      <w:tr w:rsidR="00AA4C09" w:rsidRPr="003205F2" w:rsidTr="000E3695">
        <w:trPr>
          <w:jc w:val="center"/>
        </w:trPr>
        <w:tc>
          <w:tcPr>
            <w:tcW w:w="2408" w:type="dxa"/>
            <w:vAlign w:val="center"/>
            <w:hideMark/>
          </w:tcPr>
          <w:p w:rsidR="00AA4C09" w:rsidRPr="003205F2" w:rsidRDefault="00AA4C09" w:rsidP="008E7CEB">
            <w:pPr>
              <w:pStyle w:val="a5"/>
              <w:rPr>
                <w:rFonts w:cs="Times New Roman"/>
                <w:sz w:val="24"/>
                <w:szCs w:val="24"/>
              </w:rPr>
            </w:pPr>
            <w:r w:rsidRPr="003205F2">
              <w:rPr>
                <w:rFonts w:cs="Times New Roman"/>
                <w:sz w:val="24"/>
                <w:szCs w:val="24"/>
                <w:shd w:val="clear" w:color="auto" w:fill="FFFFFF"/>
              </w:rPr>
              <w:lastRenderedPageBreak/>
              <w:t>Для ведения личного подсобного хозяйства (приусадебный земельный участок)</w:t>
            </w:r>
            <w:r w:rsidRPr="003205F2">
              <w:rPr>
                <w:rFonts w:cs="Times New Roman"/>
                <w:sz w:val="24"/>
                <w:szCs w:val="24"/>
              </w:rPr>
              <w:br/>
            </w:r>
            <w:r w:rsidRPr="003205F2">
              <w:rPr>
                <w:rFonts w:cs="Times New Roman"/>
                <w:sz w:val="24"/>
                <w:szCs w:val="24"/>
              </w:rPr>
              <w:br/>
            </w:r>
          </w:p>
        </w:tc>
        <w:tc>
          <w:tcPr>
            <w:tcW w:w="4962" w:type="dxa"/>
            <w:vAlign w:val="center"/>
            <w:hideMark/>
          </w:tcPr>
          <w:p w:rsidR="00AA4C09" w:rsidRPr="003205F2" w:rsidRDefault="00AA4C09" w:rsidP="008E7CEB">
            <w:pPr>
              <w:pStyle w:val="a5"/>
              <w:rPr>
                <w:rFonts w:cs="Times New Roman"/>
                <w:sz w:val="24"/>
                <w:szCs w:val="24"/>
              </w:rPr>
            </w:pPr>
            <w:r w:rsidRPr="003205F2">
              <w:rPr>
                <w:rFonts w:cs="Times New Roman"/>
                <w:sz w:val="24"/>
                <w:szCs w:val="24"/>
              </w:rPr>
              <w:t>Размещение жилого дома, указанного в описании вида разрешенного использования с </w:t>
            </w:r>
            <w:hyperlink r:id="rId12" w:anchor="block_1021" w:history="1">
              <w:r w:rsidRPr="003205F2">
                <w:rPr>
                  <w:rStyle w:val="aff7"/>
                  <w:rFonts w:cs="Times New Roman"/>
                  <w:bCs/>
                  <w:color w:val="auto"/>
                  <w:sz w:val="24"/>
                  <w:szCs w:val="24"/>
                  <w:u w:val="none"/>
                </w:rPr>
                <w:t>кодом 2.1</w:t>
              </w:r>
            </w:hyperlink>
            <w:r w:rsidRPr="003205F2">
              <w:rPr>
                <w:rFonts w:cs="Times New Roman"/>
                <w:sz w:val="24"/>
                <w:szCs w:val="24"/>
              </w:rPr>
              <w:t>;</w:t>
            </w:r>
          </w:p>
          <w:p w:rsidR="00AA4C09" w:rsidRPr="003205F2" w:rsidRDefault="00AA4C09" w:rsidP="008E7CEB">
            <w:pPr>
              <w:pStyle w:val="a5"/>
              <w:rPr>
                <w:rFonts w:cs="Times New Roman"/>
                <w:sz w:val="24"/>
                <w:szCs w:val="24"/>
              </w:rPr>
            </w:pPr>
            <w:r w:rsidRPr="003205F2">
              <w:rPr>
                <w:rFonts w:cs="Times New Roman"/>
                <w:sz w:val="24"/>
                <w:szCs w:val="24"/>
              </w:rPr>
              <w:t>производство сельскохозяйственной продукции;</w:t>
            </w:r>
          </w:p>
          <w:p w:rsidR="00AA4C09" w:rsidRPr="003205F2" w:rsidRDefault="00AA4C09" w:rsidP="008E7CEB">
            <w:pPr>
              <w:pStyle w:val="a5"/>
              <w:rPr>
                <w:rFonts w:cs="Times New Roman"/>
                <w:sz w:val="24"/>
                <w:szCs w:val="24"/>
              </w:rPr>
            </w:pPr>
            <w:r w:rsidRPr="003205F2">
              <w:rPr>
                <w:rFonts w:cs="Times New Roman"/>
                <w:sz w:val="24"/>
                <w:szCs w:val="24"/>
              </w:rPr>
              <w:t>размещение гаража и иных вспомогательных сооружений;</w:t>
            </w:r>
          </w:p>
          <w:p w:rsidR="00AA4C09" w:rsidRPr="003205F2" w:rsidRDefault="00AA4C09" w:rsidP="008E7CEB">
            <w:pPr>
              <w:pStyle w:val="a5"/>
              <w:rPr>
                <w:rFonts w:cs="Times New Roman"/>
                <w:sz w:val="24"/>
                <w:szCs w:val="24"/>
              </w:rPr>
            </w:pPr>
            <w:r w:rsidRPr="003205F2">
              <w:rPr>
                <w:rFonts w:cs="Times New Roman"/>
                <w:sz w:val="24"/>
                <w:szCs w:val="24"/>
              </w:rPr>
              <w:t>содержание сельскохозяйственных животных</w:t>
            </w:r>
          </w:p>
          <w:p w:rsidR="00AA4C09" w:rsidRPr="003205F2" w:rsidRDefault="00AA4C09" w:rsidP="008E7CEB">
            <w:pPr>
              <w:pStyle w:val="a5"/>
              <w:rPr>
                <w:rFonts w:cs="Times New Roman"/>
                <w:sz w:val="24"/>
                <w:szCs w:val="24"/>
              </w:rPr>
            </w:pPr>
            <w:r w:rsidRPr="003205F2">
              <w:rPr>
                <w:rFonts w:cs="Times New Roman"/>
                <w:sz w:val="24"/>
                <w:szCs w:val="24"/>
              </w:rPr>
              <w:br/>
            </w:r>
            <w:r w:rsidRPr="003205F2">
              <w:rPr>
                <w:rFonts w:cs="Times New Roman"/>
                <w:sz w:val="24"/>
                <w:szCs w:val="24"/>
              </w:rPr>
              <w:br/>
            </w: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2.2</w:t>
            </w:r>
          </w:p>
        </w:tc>
      </w:tr>
      <w:tr w:rsidR="00AA4C09" w:rsidRPr="003205F2" w:rsidTr="000E3695">
        <w:trPr>
          <w:trHeight w:val="1312"/>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Блокированная жилая застройка</w:t>
            </w:r>
          </w:p>
          <w:p w:rsidR="00AA4C09" w:rsidRPr="003205F2" w:rsidRDefault="00AA4C09" w:rsidP="008E7CEB">
            <w:pPr>
              <w:jc w:val="center"/>
              <w:rPr>
                <w:sz w:val="24"/>
                <w:szCs w:val="24"/>
              </w:rPr>
            </w:pPr>
          </w:p>
        </w:tc>
        <w:tc>
          <w:tcPr>
            <w:tcW w:w="4962" w:type="dxa"/>
            <w:vAlign w:val="center"/>
            <w:hideMark/>
          </w:tcPr>
          <w:p w:rsidR="00AA4C09" w:rsidRPr="003205F2" w:rsidRDefault="00AA4C09" w:rsidP="008E7CEB">
            <w:pPr>
              <w:pStyle w:val="s1"/>
              <w:spacing w:before="0" w:beforeAutospacing="0" w:after="0" w:afterAutospacing="0"/>
              <w:rPr>
                <w:bCs/>
                <w:color w:val="000000"/>
              </w:rPr>
            </w:pPr>
            <w:r w:rsidRPr="003205F2">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A4C09" w:rsidRPr="003205F2" w:rsidRDefault="00AA4C09" w:rsidP="008E7CEB">
            <w:pPr>
              <w:pStyle w:val="s1"/>
              <w:spacing w:before="0" w:beforeAutospacing="0" w:after="0" w:afterAutospacing="0"/>
              <w:rPr>
                <w:bCs/>
                <w:color w:val="000000"/>
              </w:rPr>
            </w:pPr>
            <w:r w:rsidRPr="003205F2">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AA4C09" w:rsidRPr="003205F2" w:rsidRDefault="00AA4C09" w:rsidP="008E7CEB">
            <w:pPr>
              <w:rPr>
                <w:sz w:val="24"/>
                <w:szCs w:val="24"/>
              </w:rPr>
            </w:pPr>
          </w:p>
        </w:tc>
        <w:tc>
          <w:tcPr>
            <w:tcW w:w="2264" w:type="dxa"/>
            <w:vAlign w:val="center"/>
            <w:hideMark/>
          </w:tcPr>
          <w:p w:rsidR="00AA4C09" w:rsidRPr="003205F2" w:rsidRDefault="00AA4C09" w:rsidP="008E7CEB">
            <w:pPr>
              <w:jc w:val="center"/>
              <w:rPr>
                <w:sz w:val="24"/>
                <w:szCs w:val="24"/>
                <w:lang w:val="en-US"/>
              </w:rPr>
            </w:pPr>
            <w:r w:rsidRPr="003205F2">
              <w:rPr>
                <w:sz w:val="24"/>
                <w:szCs w:val="24"/>
              </w:rPr>
              <w:t>2.</w:t>
            </w:r>
            <w:r w:rsidRPr="003205F2">
              <w:rPr>
                <w:sz w:val="24"/>
                <w:szCs w:val="24"/>
                <w:lang w:val="en-US"/>
              </w:rPr>
              <w:t>3</w:t>
            </w:r>
          </w:p>
        </w:tc>
      </w:tr>
      <w:tr w:rsidR="000E3695" w:rsidRPr="003205F2" w:rsidTr="000E3695">
        <w:trPr>
          <w:jc w:val="center"/>
        </w:trPr>
        <w:tc>
          <w:tcPr>
            <w:tcW w:w="2408" w:type="dxa"/>
            <w:vAlign w:val="center"/>
            <w:hideMark/>
          </w:tcPr>
          <w:p w:rsidR="000E3695" w:rsidRPr="003205F2" w:rsidRDefault="000E3695" w:rsidP="00EC02C5">
            <w:pPr>
              <w:jc w:val="center"/>
              <w:rPr>
                <w:sz w:val="24"/>
                <w:szCs w:val="24"/>
              </w:rPr>
            </w:pPr>
            <w:r w:rsidRPr="003205F2">
              <w:rPr>
                <w:sz w:val="24"/>
                <w:szCs w:val="24"/>
              </w:rPr>
              <w:t>Магазины</w:t>
            </w:r>
          </w:p>
        </w:tc>
        <w:tc>
          <w:tcPr>
            <w:tcW w:w="4962"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264" w:type="dxa"/>
            <w:vAlign w:val="center"/>
            <w:hideMark/>
          </w:tcPr>
          <w:p w:rsidR="000E3695" w:rsidRPr="003205F2" w:rsidRDefault="000E3695" w:rsidP="00EC02C5">
            <w:pPr>
              <w:jc w:val="center"/>
              <w:rPr>
                <w:sz w:val="24"/>
                <w:szCs w:val="24"/>
              </w:rPr>
            </w:pPr>
            <w:r w:rsidRPr="003205F2">
              <w:rPr>
                <w:sz w:val="24"/>
                <w:szCs w:val="24"/>
              </w:rPr>
              <w:t>4.4</w:t>
            </w:r>
          </w:p>
        </w:tc>
      </w:tr>
      <w:tr w:rsidR="000E3695" w:rsidRPr="003205F2" w:rsidTr="000E3695">
        <w:trPr>
          <w:jc w:val="center"/>
        </w:trPr>
        <w:tc>
          <w:tcPr>
            <w:tcW w:w="2408" w:type="dxa"/>
            <w:vAlign w:val="center"/>
            <w:hideMark/>
          </w:tcPr>
          <w:p w:rsidR="000E3695" w:rsidRPr="003205F2" w:rsidRDefault="000E3695" w:rsidP="00EC02C5">
            <w:pPr>
              <w:jc w:val="center"/>
              <w:rPr>
                <w:sz w:val="24"/>
                <w:szCs w:val="24"/>
              </w:rPr>
            </w:pPr>
            <w:r w:rsidRPr="003205F2">
              <w:rPr>
                <w:sz w:val="24"/>
                <w:szCs w:val="24"/>
              </w:rPr>
              <w:t>Общественное питание</w:t>
            </w:r>
          </w:p>
        </w:tc>
        <w:tc>
          <w:tcPr>
            <w:tcW w:w="4962"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264" w:type="dxa"/>
            <w:vAlign w:val="center"/>
            <w:hideMark/>
          </w:tcPr>
          <w:p w:rsidR="000E3695" w:rsidRPr="003205F2" w:rsidRDefault="000E3695" w:rsidP="00EC02C5">
            <w:pPr>
              <w:jc w:val="center"/>
              <w:rPr>
                <w:sz w:val="24"/>
                <w:szCs w:val="24"/>
              </w:rPr>
            </w:pPr>
            <w:r w:rsidRPr="003205F2">
              <w:rPr>
                <w:sz w:val="24"/>
                <w:szCs w:val="24"/>
              </w:rPr>
              <w:t>4.6</w:t>
            </w:r>
          </w:p>
        </w:tc>
      </w:tr>
      <w:tr w:rsidR="000E3695" w:rsidRPr="003205F2" w:rsidTr="000E3695">
        <w:trPr>
          <w:trHeight w:val="319"/>
          <w:jc w:val="center"/>
        </w:trPr>
        <w:tc>
          <w:tcPr>
            <w:tcW w:w="2408" w:type="dxa"/>
            <w:vAlign w:val="center"/>
            <w:hideMark/>
          </w:tcPr>
          <w:p w:rsidR="000E3695" w:rsidRPr="003205F2" w:rsidRDefault="000E3695" w:rsidP="00EC02C5">
            <w:pPr>
              <w:jc w:val="center"/>
              <w:rPr>
                <w:sz w:val="24"/>
                <w:szCs w:val="24"/>
              </w:rPr>
            </w:pPr>
            <w:r w:rsidRPr="003205F2">
              <w:rPr>
                <w:sz w:val="24"/>
                <w:szCs w:val="24"/>
              </w:rPr>
              <w:t>Здравоохранение</w:t>
            </w:r>
          </w:p>
        </w:tc>
        <w:tc>
          <w:tcPr>
            <w:tcW w:w="4962"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264" w:type="dxa"/>
            <w:vAlign w:val="center"/>
            <w:hideMark/>
          </w:tcPr>
          <w:p w:rsidR="000E3695" w:rsidRPr="003205F2" w:rsidRDefault="000E3695" w:rsidP="00EC02C5">
            <w:pPr>
              <w:jc w:val="center"/>
              <w:rPr>
                <w:sz w:val="24"/>
                <w:szCs w:val="24"/>
              </w:rPr>
            </w:pPr>
            <w:r w:rsidRPr="003205F2">
              <w:rPr>
                <w:sz w:val="24"/>
                <w:szCs w:val="24"/>
              </w:rPr>
              <w:t>3.4</w:t>
            </w:r>
          </w:p>
        </w:tc>
      </w:tr>
      <w:tr w:rsidR="00E903DD" w:rsidRPr="003205F2" w:rsidTr="00323825">
        <w:trPr>
          <w:trHeight w:val="319"/>
          <w:jc w:val="center"/>
        </w:trPr>
        <w:tc>
          <w:tcPr>
            <w:tcW w:w="2408" w:type="dxa"/>
            <w:hideMark/>
          </w:tcPr>
          <w:p w:rsidR="00E903DD" w:rsidRPr="003205F2" w:rsidRDefault="00E903DD" w:rsidP="00323825">
            <w:pPr>
              <w:pStyle w:val="s16"/>
              <w:spacing w:before="0" w:beforeAutospacing="0" w:after="0" w:afterAutospacing="0"/>
              <w:rPr>
                <w:color w:val="22272F"/>
              </w:rPr>
            </w:pPr>
            <w:r w:rsidRPr="003205F2">
              <w:rPr>
                <w:color w:val="22272F"/>
              </w:rPr>
              <w:t>Обеспечение занятий спортом в помещениях</w:t>
            </w:r>
          </w:p>
        </w:tc>
        <w:tc>
          <w:tcPr>
            <w:tcW w:w="4962" w:type="dxa"/>
            <w:hideMark/>
          </w:tcPr>
          <w:p w:rsidR="00E903DD" w:rsidRPr="003205F2" w:rsidRDefault="00E903DD" w:rsidP="00323825">
            <w:pPr>
              <w:pStyle w:val="s1"/>
              <w:spacing w:before="0" w:beforeAutospacing="0" w:after="0" w:afterAutospacing="0"/>
              <w:jc w:val="both"/>
              <w:rPr>
                <w:color w:val="22272F"/>
              </w:rPr>
            </w:pPr>
            <w:r w:rsidRPr="003205F2">
              <w:rPr>
                <w:color w:val="22272F"/>
              </w:rPr>
              <w:t xml:space="preserve">Размещение спортивных клубов, спортивных залов, бассейнов, физкультурно-оздоровительных комплексов в зданиях и </w:t>
            </w:r>
            <w:r w:rsidRPr="003205F2">
              <w:rPr>
                <w:color w:val="22272F"/>
              </w:rPr>
              <w:lastRenderedPageBreak/>
              <w:t>сооружениях</w:t>
            </w:r>
          </w:p>
        </w:tc>
        <w:tc>
          <w:tcPr>
            <w:tcW w:w="2264" w:type="dxa"/>
            <w:hideMark/>
          </w:tcPr>
          <w:p w:rsidR="00E903DD" w:rsidRPr="003205F2" w:rsidRDefault="00E903DD" w:rsidP="00323825">
            <w:pPr>
              <w:pStyle w:val="s1"/>
              <w:spacing w:before="0" w:beforeAutospacing="0" w:after="0" w:afterAutospacing="0"/>
              <w:jc w:val="center"/>
              <w:rPr>
                <w:color w:val="22272F"/>
              </w:rPr>
            </w:pPr>
            <w:r w:rsidRPr="003205F2">
              <w:rPr>
                <w:color w:val="22272F"/>
              </w:rPr>
              <w:lastRenderedPageBreak/>
              <w:t>5.1.2</w:t>
            </w:r>
          </w:p>
        </w:tc>
      </w:tr>
      <w:tr w:rsidR="00E903DD" w:rsidRPr="003205F2" w:rsidTr="00323825">
        <w:trPr>
          <w:trHeight w:val="319"/>
          <w:jc w:val="center"/>
        </w:trPr>
        <w:tc>
          <w:tcPr>
            <w:tcW w:w="2408" w:type="dxa"/>
            <w:hideMark/>
          </w:tcPr>
          <w:p w:rsidR="00E903DD" w:rsidRPr="003205F2" w:rsidRDefault="00E903DD" w:rsidP="00323825">
            <w:pPr>
              <w:pStyle w:val="s16"/>
              <w:spacing w:before="0" w:beforeAutospacing="0" w:after="0" w:afterAutospacing="0"/>
              <w:rPr>
                <w:color w:val="22272F"/>
              </w:rPr>
            </w:pPr>
            <w:r w:rsidRPr="003205F2">
              <w:rPr>
                <w:color w:val="22272F"/>
              </w:rPr>
              <w:lastRenderedPageBreak/>
              <w:t>Площадки для занятий спортом</w:t>
            </w:r>
          </w:p>
        </w:tc>
        <w:tc>
          <w:tcPr>
            <w:tcW w:w="4962" w:type="dxa"/>
            <w:hideMark/>
          </w:tcPr>
          <w:p w:rsidR="00E903DD" w:rsidRPr="003205F2" w:rsidRDefault="00E903DD" w:rsidP="00323825">
            <w:pPr>
              <w:pStyle w:val="s1"/>
              <w:spacing w:before="0" w:beforeAutospacing="0" w:after="0" w:afterAutospacing="0"/>
              <w:jc w:val="both"/>
              <w:rPr>
                <w:color w:val="22272F"/>
              </w:rPr>
            </w:pPr>
            <w:r w:rsidRPr="003205F2">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E903DD" w:rsidRPr="003205F2" w:rsidRDefault="00E903DD" w:rsidP="00323825">
            <w:pPr>
              <w:pStyle w:val="s1"/>
              <w:spacing w:before="0" w:beforeAutospacing="0" w:after="0" w:afterAutospacing="0"/>
              <w:jc w:val="center"/>
              <w:rPr>
                <w:color w:val="22272F"/>
              </w:rPr>
            </w:pPr>
            <w:r w:rsidRPr="003205F2">
              <w:rPr>
                <w:color w:val="22272F"/>
              </w:rPr>
              <w:t>5.1.3</w:t>
            </w:r>
          </w:p>
        </w:tc>
      </w:tr>
      <w:tr w:rsidR="000E3695" w:rsidRPr="003205F2" w:rsidTr="00EC02C5">
        <w:trPr>
          <w:trHeight w:val="1092"/>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AA4C09" w:rsidRPr="003205F2" w:rsidTr="00E903DD">
        <w:trPr>
          <w:trHeight w:val="3815"/>
          <w:jc w:val="center"/>
        </w:trPr>
        <w:tc>
          <w:tcPr>
            <w:tcW w:w="2408" w:type="dxa"/>
            <w:vAlign w:val="center"/>
            <w:hideMark/>
          </w:tcPr>
          <w:p w:rsidR="00AA4C09" w:rsidRPr="003205F2" w:rsidRDefault="00AA4C09" w:rsidP="008E7CEB">
            <w:pPr>
              <w:jc w:val="center"/>
              <w:rPr>
                <w:sz w:val="24"/>
                <w:szCs w:val="24"/>
              </w:rPr>
            </w:pPr>
            <w:r w:rsidRPr="003205F2">
              <w:rPr>
                <w:color w:val="22272F"/>
                <w:sz w:val="24"/>
                <w:szCs w:val="24"/>
                <w:shd w:val="clear" w:color="auto" w:fill="FFFFFF"/>
              </w:rPr>
              <w:t>Предоставление коммунальных услуг</w:t>
            </w:r>
          </w:p>
        </w:tc>
        <w:tc>
          <w:tcPr>
            <w:tcW w:w="4962" w:type="dxa"/>
            <w:vAlign w:val="center"/>
            <w:hideMark/>
          </w:tcPr>
          <w:p w:rsidR="00AA4C09" w:rsidRPr="003205F2" w:rsidRDefault="00AA4C09" w:rsidP="008E7CEB">
            <w:pPr>
              <w:jc w:val="center"/>
              <w:rPr>
                <w:bCs/>
                <w:color w:val="000000"/>
                <w:sz w:val="24"/>
                <w:szCs w:val="24"/>
                <w:shd w:val="clear" w:color="auto" w:fill="FFFFFF"/>
              </w:rPr>
            </w:pPr>
            <w:r w:rsidRPr="003205F2">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AA4C09" w:rsidRPr="003205F2" w:rsidRDefault="00AA4C09" w:rsidP="008E7CEB">
            <w:pPr>
              <w:jc w:val="center"/>
              <w:rPr>
                <w:sz w:val="24"/>
                <w:szCs w:val="24"/>
              </w:rPr>
            </w:pPr>
          </w:p>
        </w:tc>
        <w:tc>
          <w:tcPr>
            <w:tcW w:w="2264" w:type="dxa"/>
            <w:vAlign w:val="center"/>
            <w:hideMark/>
          </w:tcPr>
          <w:p w:rsidR="00AA4C09" w:rsidRPr="003205F2" w:rsidRDefault="00AA4C09" w:rsidP="008E7CEB">
            <w:pPr>
              <w:jc w:val="center"/>
              <w:rPr>
                <w:sz w:val="24"/>
                <w:szCs w:val="24"/>
              </w:rPr>
            </w:pPr>
            <w:r w:rsidRPr="003205F2">
              <w:rPr>
                <w:sz w:val="24"/>
                <w:szCs w:val="24"/>
              </w:rPr>
              <w:t>3.1.1</w:t>
            </w:r>
          </w:p>
        </w:tc>
      </w:tr>
      <w:tr w:rsidR="00AA4C09" w:rsidRPr="003205F2" w:rsidTr="000E3695">
        <w:trPr>
          <w:trHeight w:val="77"/>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Ведение огородничества</w:t>
            </w:r>
          </w:p>
        </w:tc>
        <w:tc>
          <w:tcPr>
            <w:tcW w:w="4962" w:type="dxa"/>
            <w:vAlign w:val="center"/>
            <w:hideMark/>
          </w:tcPr>
          <w:p w:rsidR="00AA4C09" w:rsidRPr="003205F2" w:rsidRDefault="00AA4C09" w:rsidP="008E7CEB">
            <w:pPr>
              <w:rPr>
                <w:bCs/>
                <w:color w:val="000000"/>
                <w:sz w:val="24"/>
                <w:szCs w:val="24"/>
                <w:shd w:val="clear" w:color="auto" w:fill="FFFFFF"/>
              </w:rPr>
            </w:pPr>
            <w:r w:rsidRPr="003205F2">
              <w:rPr>
                <w:bCs/>
                <w:color w:val="000000"/>
                <w:sz w:val="24"/>
                <w:szCs w:val="24"/>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AA4C09" w:rsidRPr="003205F2" w:rsidRDefault="00AA4C09" w:rsidP="008E7CEB">
            <w:pPr>
              <w:rPr>
                <w:sz w:val="24"/>
                <w:szCs w:val="24"/>
              </w:rPr>
            </w:pPr>
            <w:r w:rsidRPr="003205F2">
              <w:rPr>
                <w:bCs/>
                <w:color w:val="000000"/>
                <w:sz w:val="24"/>
                <w:szCs w:val="24"/>
              </w:rPr>
              <w:br/>
            </w: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13.1</w:t>
            </w:r>
          </w:p>
        </w:tc>
      </w:tr>
      <w:tr w:rsidR="00AA4C09" w:rsidRPr="003205F2" w:rsidTr="000E3695">
        <w:trPr>
          <w:trHeight w:val="130"/>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Ведение садоводства</w:t>
            </w:r>
          </w:p>
        </w:tc>
        <w:tc>
          <w:tcPr>
            <w:tcW w:w="4962" w:type="dxa"/>
            <w:vAlign w:val="center"/>
            <w:hideMark/>
          </w:tcPr>
          <w:p w:rsidR="00AA4C09" w:rsidRPr="003205F2" w:rsidRDefault="00AA4C09" w:rsidP="00E903DD">
            <w:pPr>
              <w:pStyle w:val="afff2"/>
              <w:jc w:val="center"/>
              <w:rPr>
                <w:rFonts w:ascii="Times New Roman" w:hAnsi="Times New Roman" w:cs="Times New Roman"/>
              </w:rPr>
            </w:pPr>
            <w:r w:rsidRPr="003205F2">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3" w:anchor="block_1021" w:history="1">
              <w:r w:rsidRPr="003205F2">
                <w:rPr>
                  <w:rStyle w:val="aff7"/>
                  <w:rFonts w:ascii="Times New Roman" w:hAnsi="Times New Roman" w:cs="Times New Roman"/>
                  <w:bCs/>
                  <w:color w:val="auto"/>
                  <w:u w:val="none"/>
                </w:rPr>
                <w:t>кодом 2.1</w:t>
              </w:r>
            </w:hyperlink>
            <w:r w:rsidRPr="003205F2">
              <w:rPr>
                <w:rFonts w:ascii="Times New Roman" w:hAnsi="Times New Roman" w:cs="Times New Roman"/>
                <w:bCs/>
                <w:shd w:val="clear" w:color="auto" w:fill="FFFFFF"/>
              </w:rPr>
              <w:t>, хозяйственных построек и гаражей</w:t>
            </w:r>
          </w:p>
          <w:p w:rsidR="00AA4C09" w:rsidRPr="003205F2" w:rsidRDefault="00AA4C09" w:rsidP="008E7CEB">
            <w:pPr>
              <w:rPr>
                <w:sz w:val="24"/>
                <w:szCs w:val="24"/>
              </w:rPr>
            </w:pP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13.2</w:t>
            </w:r>
          </w:p>
        </w:tc>
      </w:tr>
      <w:tr w:rsidR="00AA4C09" w:rsidRPr="003205F2" w:rsidTr="000E3695">
        <w:trPr>
          <w:trHeight w:val="130"/>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962" w:type="dxa"/>
            <w:vAlign w:val="center"/>
            <w:hideMark/>
          </w:tcPr>
          <w:p w:rsidR="00AA4C09" w:rsidRPr="003205F2" w:rsidRDefault="00AA4C09" w:rsidP="008E7CEB">
            <w:pPr>
              <w:pStyle w:val="s1"/>
              <w:spacing w:before="0" w:beforeAutospacing="0" w:after="0" w:afterAutospacing="0"/>
              <w:rPr>
                <w:bCs/>
              </w:rPr>
            </w:pPr>
            <w:r w:rsidRPr="003205F2">
              <w:rPr>
                <w:bCs/>
              </w:rPr>
              <w:t>Земельные участки общего пользования.</w:t>
            </w:r>
          </w:p>
          <w:p w:rsidR="00AA4C09" w:rsidRPr="003205F2" w:rsidRDefault="00AA4C09" w:rsidP="008E7CEB">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3205F2">
                <w:rPr>
                  <w:rStyle w:val="aff7"/>
                  <w:bCs/>
                  <w:color w:val="auto"/>
                  <w:u w:val="none"/>
                </w:rPr>
                <w:t>кодами 12.0.1 - 12.0.2</w:t>
              </w:r>
            </w:hyperlink>
          </w:p>
          <w:p w:rsidR="00AA4C09" w:rsidRPr="003205F2" w:rsidRDefault="00AA4C09" w:rsidP="008E7CEB">
            <w:pPr>
              <w:rPr>
                <w:sz w:val="24"/>
                <w:szCs w:val="24"/>
              </w:rPr>
            </w:pP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0E3695">
        <w:trPr>
          <w:trHeight w:val="130"/>
          <w:jc w:val="center"/>
        </w:trPr>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962"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3205F2">
              <w:rPr>
                <w:rFonts w:ascii="Times New Roman" w:hAnsi="Times New Roman" w:cs="Times New Roman"/>
              </w:rPr>
              <w:lastRenderedPageBreak/>
              <w:t>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УСЛОВНО РАЗРЕШЕННЫЕ ВИДЫ  ИСПОЛЬЗОВАНИЯ ЗЕМЕЛЬНЫХ УЧАСТКОВ</w:t>
            </w:r>
          </w:p>
        </w:tc>
      </w:tr>
      <w:tr w:rsidR="00AA4C09" w:rsidRPr="003205F2" w:rsidTr="000E3695">
        <w:trPr>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Малоэтажная многоквартирная жилая застройка</w:t>
            </w:r>
          </w:p>
        </w:tc>
        <w:tc>
          <w:tcPr>
            <w:tcW w:w="4962" w:type="dxa"/>
            <w:vAlign w:val="center"/>
            <w:hideMark/>
          </w:tcPr>
          <w:p w:rsidR="00AA4C09" w:rsidRPr="003205F2" w:rsidRDefault="00AA4C09" w:rsidP="008E7CEB">
            <w:pPr>
              <w:pStyle w:val="s1"/>
              <w:spacing w:before="0" w:beforeAutospacing="0" w:after="0" w:afterAutospacing="0"/>
              <w:rPr>
                <w:bCs/>
                <w:color w:val="000000"/>
              </w:rPr>
            </w:pPr>
            <w:r w:rsidRPr="003205F2">
              <w:rPr>
                <w:bCs/>
                <w:color w:val="000000"/>
              </w:rPr>
              <w:t>Размещение малоэтажных многоквартирных домов (многоквартирные дома высотой до 4 этажей, включая мансардный);</w:t>
            </w:r>
          </w:p>
          <w:p w:rsidR="00AA4C09" w:rsidRPr="003205F2" w:rsidRDefault="00AA4C09" w:rsidP="008E7CEB">
            <w:pPr>
              <w:pStyle w:val="s1"/>
              <w:spacing w:before="0" w:beforeAutospacing="0" w:after="0" w:afterAutospacing="0"/>
              <w:rPr>
                <w:bCs/>
                <w:color w:val="000000"/>
              </w:rPr>
            </w:pPr>
            <w:r w:rsidRPr="003205F2">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AA4C09" w:rsidRPr="003205F2" w:rsidRDefault="00AA4C09" w:rsidP="008E7CEB">
            <w:pPr>
              <w:rPr>
                <w:sz w:val="24"/>
                <w:szCs w:val="24"/>
              </w:rPr>
            </w:pP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2.1.1</w:t>
            </w:r>
          </w:p>
        </w:tc>
      </w:tr>
      <w:tr w:rsidR="000E3695" w:rsidRPr="003205F2" w:rsidTr="000E3695">
        <w:trPr>
          <w:trHeight w:val="1924"/>
          <w:jc w:val="center"/>
        </w:trPr>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Бытовое обслуживание</w:t>
            </w:r>
          </w:p>
        </w:tc>
        <w:tc>
          <w:tcPr>
            <w:tcW w:w="4962"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E903DD" w:rsidRPr="003205F2" w:rsidRDefault="00E903DD" w:rsidP="00E903DD">
            <w:pPr>
              <w:rPr>
                <w:sz w:val="24"/>
                <w:szCs w:val="24"/>
              </w:rPr>
            </w:pPr>
          </w:p>
        </w:tc>
        <w:tc>
          <w:tcPr>
            <w:tcW w:w="226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AA4C09" w:rsidRPr="003205F2" w:rsidTr="000E3695">
        <w:trPr>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tc>
        <w:tc>
          <w:tcPr>
            <w:tcW w:w="4962" w:type="dxa"/>
            <w:vAlign w:val="center"/>
            <w:hideMark/>
          </w:tcPr>
          <w:p w:rsidR="00AA4C09" w:rsidRPr="003205F2" w:rsidRDefault="00AA4C09" w:rsidP="008E7CEB">
            <w:pPr>
              <w:rPr>
                <w:sz w:val="24"/>
                <w:szCs w:val="24"/>
              </w:rPr>
            </w:pPr>
            <w:r w:rsidRPr="003205F2">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block_1321" w:history="1">
              <w:r w:rsidRPr="003205F2">
                <w:rPr>
                  <w:rStyle w:val="aff7"/>
                  <w:bCs/>
                  <w:color w:val="auto"/>
                  <w:sz w:val="24"/>
                  <w:szCs w:val="24"/>
                  <w:u w:val="none"/>
                </w:rPr>
                <w:t>кодами 3.2.1 - 3.2.4</w:t>
              </w:r>
            </w:hyperlink>
          </w:p>
          <w:p w:rsidR="00AA4C09" w:rsidRPr="003205F2" w:rsidRDefault="00AA4C09" w:rsidP="008E7CEB">
            <w:pPr>
              <w:rPr>
                <w:sz w:val="24"/>
                <w:szCs w:val="24"/>
              </w:rPr>
            </w:pP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3.2</w:t>
            </w:r>
          </w:p>
        </w:tc>
      </w:tr>
      <w:tr w:rsidR="00AA4C09" w:rsidRPr="003205F2" w:rsidTr="000E3695">
        <w:trPr>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4962" w:type="dxa"/>
            <w:vAlign w:val="center"/>
            <w:hideMark/>
          </w:tcPr>
          <w:p w:rsidR="00AA4C09" w:rsidRPr="003205F2" w:rsidRDefault="00AA4C09" w:rsidP="008E7CEB">
            <w:pPr>
              <w:rPr>
                <w:sz w:val="24"/>
                <w:szCs w:val="24"/>
              </w:rPr>
            </w:pPr>
            <w:r w:rsidRPr="003205F2">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3205F2">
              <w:rPr>
                <w:bCs/>
                <w:color w:val="000000"/>
                <w:sz w:val="24"/>
                <w:szCs w:val="24"/>
              </w:rPr>
              <w:br/>
            </w:r>
          </w:p>
        </w:tc>
        <w:tc>
          <w:tcPr>
            <w:tcW w:w="2264"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0E3695">
        <w:trPr>
          <w:jc w:val="center"/>
        </w:trPr>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4962"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w:t>
            </w:r>
            <w:r w:rsidRPr="003205F2">
              <w:rPr>
                <w:rFonts w:ascii="Times New Roman" w:hAnsi="Times New Roman" w:cs="Times New Roman"/>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26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3.4.1</w:t>
            </w:r>
          </w:p>
        </w:tc>
      </w:tr>
      <w:tr w:rsidR="00AA4C09" w:rsidRPr="003205F2" w:rsidTr="000E3695">
        <w:trPr>
          <w:jc w:val="center"/>
        </w:trPr>
        <w:tc>
          <w:tcPr>
            <w:tcW w:w="2408"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lastRenderedPageBreak/>
              <w:t>Религиозное использование</w:t>
            </w:r>
          </w:p>
        </w:tc>
        <w:tc>
          <w:tcPr>
            <w:tcW w:w="4962" w:type="dxa"/>
            <w:vAlign w:val="center"/>
            <w:hideMark/>
          </w:tcPr>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6"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p>
        </w:tc>
        <w:tc>
          <w:tcPr>
            <w:tcW w:w="2264" w:type="dxa"/>
            <w:vAlign w:val="center"/>
            <w:hideMark/>
          </w:tcPr>
          <w:p w:rsidR="00AA4C09" w:rsidRPr="003205F2" w:rsidRDefault="00AA4C09" w:rsidP="008E7CEB">
            <w:pPr>
              <w:pStyle w:val="afff2"/>
              <w:jc w:val="center"/>
              <w:rPr>
                <w:rFonts w:ascii="Times New Roman" w:hAnsi="Times New Roman" w:cs="Times New Roman"/>
              </w:rPr>
            </w:pPr>
          </w:p>
          <w:p w:rsidR="00AA4C09" w:rsidRPr="003205F2" w:rsidRDefault="00AA4C09" w:rsidP="008E7CEB">
            <w:pPr>
              <w:pStyle w:val="afff2"/>
              <w:jc w:val="center"/>
              <w:rPr>
                <w:rFonts w:ascii="Times New Roman" w:hAnsi="Times New Roman" w:cs="Times New Roman"/>
              </w:rPr>
            </w:pPr>
            <w:r w:rsidRPr="003205F2">
              <w:rPr>
                <w:rFonts w:ascii="Times New Roman" w:hAnsi="Times New Roman" w:cs="Times New Roman"/>
              </w:rPr>
              <w:t>3.7</w:t>
            </w:r>
          </w:p>
        </w:tc>
      </w:tr>
    </w:tbl>
    <w:p w:rsidR="000E3695" w:rsidRPr="003205F2" w:rsidRDefault="000E3695" w:rsidP="000E3695">
      <w:pPr>
        <w:ind w:firstLine="851"/>
        <w:jc w:val="both"/>
        <w:rPr>
          <w:sz w:val="24"/>
          <w:szCs w:val="24"/>
        </w:rPr>
      </w:pPr>
    </w:p>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ind w:firstLine="709"/>
        <w:jc w:val="both"/>
        <w:rPr>
          <w:sz w:val="24"/>
          <w:szCs w:val="24"/>
          <w:u w:val="single"/>
        </w:rPr>
      </w:pPr>
    </w:p>
    <w:p w:rsidR="000E3695" w:rsidRPr="003205F2" w:rsidRDefault="000E3695" w:rsidP="000E3695">
      <w:pPr>
        <w:ind w:firstLine="709"/>
        <w:jc w:val="both"/>
        <w:rPr>
          <w:sz w:val="24"/>
          <w:szCs w:val="24"/>
        </w:rPr>
      </w:pPr>
      <w:r w:rsidRPr="003205F2">
        <w:rPr>
          <w:sz w:val="24"/>
          <w:szCs w:val="24"/>
        </w:rPr>
        <w:t>1) минимальная (максимальная) площадь земельных участков:</w:t>
      </w:r>
    </w:p>
    <w:p w:rsidR="000E3695" w:rsidRPr="003205F2" w:rsidRDefault="000E3695" w:rsidP="000E3695">
      <w:pPr>
        <w:ind w:firstLine="709"/>
        <w:jc w:val="both"/>
        <w:rPr>
          <w:sz w:val="24"/>
          <w:szCs w:val="24"/>
        </w:rPr>
      </w:pPr>
      <w:r w:rsidRPr="003205F2">
        <w:rPr>
          <w:sz w:val="24"/>
          <w:szCs w:val="24"/>
        </w:rPr>
        <w:t>- для индивидуальных</w:t>
      </w:r>
      <w:r w:rsidRPr="003205F2">
        <w:rPr>
          <w:iCs/>
          <w:sz w:val="24"/>
          <w:szCs w:val="24"/>
        </w:rPr>
        <w:t xml:space="preserve"> жилых домов усадебного типа </w:t>
      </w:r>
      <w:r w:rsidRPr="003205F2">
        <w:rPr>
          <w:sz w:val="24"/>
          <w:szCs w:val="24"/>
        </w:rPr>
        <w:t>– 600-5000 кв. м;</w:t>
      </w:r>
    </w:p>
    <w:p w:rsidR="000E3695" w:rsidRPr="003205F2" w:rsidRDefault="000E3695" w:rsidP="000E3695">
      <w:pPr>
        <w:ind w:firstLine="709"/>
        <w:jc w:val="both"/>
        <w:rPr>
          <w:sz w:val="24"/>
          <w:szCs w:val="24"/>
        </w:rPr>
      </w:pPr>
      <w:r w:rsidRPr="003205F2">
        <w:rPr>
          <w:sz w:val="24"/>
          <w:szCs w:val="24"/>
        </w:rPr>
        <w:t>- для блокированных односемейных жилых  домов – 400-5000 кв. м;</w:t>
      </w:r>
    </w:p>
    <w:p w:rsidR="000E3695" w:rsidRPr="003205F2" w:rsidRDefault="000E3695" w:rsidP="000E3695">
      <w:pPr>
        <w:ind w:firstLine="709"/>
        <w:jc w:val="both"/>
        <w:rPr>
          <w:sz w:val="24"/>
          <w:szCs w:val="24"/>
        </w:rPr>
      </w:pPr>
      <w:r w:rsidRPr="003205F2">
        <w:rPr>
          <w:sz w:val="24"/>
          <w:szCs w:val="24"/>
        </w:rPr>
        <w:t>- для многоквартирных малоэтажных жилых  домов – 800-5000 кв.м;</w:t>
      </w:r>
    </w:p>
    <w:p w:rsidR="000E3695" w:rsidRPr="003205F2" w:rsidRDefault="000E3695" w:rsidP="000E3695">
      <w:pPr>
        <w:ind w:firstLine="709"/>
        <w:jc w:val="both"/>
        <w:rPr>
          <w:sz w:val="24"/>
          <w:szCs w:val="24"/>
        </w:rPr>
      </w:pPr>
      <w:r w:rsidRPr="003205F2">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3205F2">
          <w:rPr>
            <w:sz w:val="24"/>
            <w:szCs w:val="24"/>
          </w:rPr>
          <w:t>-2500 кв.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205F2">
          <w:rPr>
            <w:sz w:val="24"/>
            <w:szCs w:val="24"/>
          </w:rPr>
          <w:t>12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205F2">
          <w:rPr>
            <w:sz w:val="24"/>
            <w:szCs w:val="24"/>
          </w:rPr>
          <w:t>32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3205F2" w:rsidRDefault="000E3695" w:rsidP="000E3695">
      <w:pPr>
        <w:ind w:firstLine="709"/>
        <w:jc w:val="both"/>
        <w:rPr>
          <w:sz w:val="24"/>
          <w:szCs w:val="24"/>
        </w:rPr>
      </w:pPr>
      <w:r w:rsidRPr="003205F2">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205F2">
          <w:rPr>
            <w:sz w:val="24"/>
            <w:szCs w:val="24"/>
          </w:rPr>
          <w:t>12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5) максимальный процент застройки участка - 60%;</w:t>
      </w:r>
    </w:p>
    <w:p w:rsidR="00CB6E3A" w:rsidRPr="003205F2" w:rsidRDefault="00CB6E3A" w:rsidP="00CB6E3A">
      <w:pPr>
        <w:ind w:firstLine="709"/>
        <w:jc w:val="both"/>
        <w:rPr>
          <w:sz w:val="24"/>
          <w:szCs w:val="24"/>
        </w:rPr>
      </w:pPr>
      <w:r w:rsidRPr="003205F2">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CB6E3A" w:rsidRPr="003205F2" w:rsidRDefault="00CB6E3A" w:rsidP="00CB6E3A">
      <w:pPr>
        <w:ind w:firstLine="709"/>
        <w:jc w:val="both"/>
        <w:rPr>
          <w:sz w:val="24"/>
          <w:szCs w:val="24"/>
        </w:rPr>
      </w:pPr>
      <w:r w:rsidRPr="003205F2">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205F2">
          <w:rPr>
            <w:sz w:val="24"/>
            <w:szCs w:val="24"/>
          </w:rPr>
          <w:t>5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3205F2">
          <w:rPr>
            <w:sz w:val="24"/>
            <w:szCs w:val="24"/>
          </w:rPr>
          <w:t>1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9) минимальный отступ от границ соседнего участка до вспомогательных  строений (бани, гаражи и др.) - </w:t>
      </w:r>
      <w:smartTag w:uri="urn:schemas-microsoft-com:office:smarttags" w:element="metricconverter">
        <w:smartTagPr>
          <w:attr w:name="ProductID" w:val="1 м"/>
        </w:smartTagPr>
        <w:r w:rsidRPr="003205F2">
          <w:rPr>
            <w:sz w:val="24"/>
            <w:szCs w:val="24"/>
          </w:rPr>
          <w:t>1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205F2">
          <w:rPr>
            <w:sz w:val="24"/>
            <w:szCs w:val="24"/>
          </w:rPr>
          <w:t>6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3205F2">
          <w:rPr>
            <w:sz w:val="24"/>
            <w:szCs w:val="24"/>
          </w:rPr>
          <w:t>4 м</w:t>
        </w:r>
      </w:smartTag>
      <w:r w:rsidRPr="003205F2">
        <w:rPr>
          <w:sz w:val="24"/>
          <w:szCs w:val="24"/>
        </w:rPr>
        <w:t xml:space="preserve">; </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12) процент застройки подземной части земельного участка не регламентируется;</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E903DD" w:rsidRPr="003205F2">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14)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34238" w:rsidRPr="003205F2" w:rsidTr="008E7CEB">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34238" w:rsidRPr="003205F2" w:rsidRDefault="00134238"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lastRenderedPageBreak/>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34238" w:rsidRPr="003205F2" w:rsidRDefault="00134238"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34238" w:rsidRPr="003205F2" w:rsidRDefault="00134238"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34238" w:rsidRPr="003205F2" w:rsidRDefault="00134238"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Максимальный коэффициент использования территории</w:t>
            </w:r>
          </w:p>
        </w:tc>
      </w:tr>
      <w:tr w:rsidR="00134238"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134238" w:rsidRPr="003205F2" w:rsidRDefault="00134238" w:rsidP="008E7CEB">
            <w:pPr>
              <w:pStyle w:val="a5"/>
              <w:tabs>
                <w:tab w:val="left" w:pos="709"/>
              </w:tabs>
              <w:jc w:val="both"/>
              <w:rPr>
                <w:rFonts w:cs="Times New Roman"/>
                <w:color w:val="000000" w:themeColor="text1"/>
                <w:sz w:val="24"/>
                <w:szCs w:val="24"/>
              </w:rPr>
            </w:pPr>
            <w:r w:rsidRPr="003205F2">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34238" w:rsidRPr="003205F2" w:rsidRDefault="00134238" w:rsidP="008E7CEB">
            <w:pPr>
              <w:rPr>
                <w:color w:val="000000" w:themeColor="text1"/>
                <w:sz w:val="24"/>
                <w:szCs w:val="24"/>
              </w:rPr>
            </w:pPr>
            <w:r w:rsidRPr="003205F2">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34238" w:rsidRPr="003205F2" w:rsidRDefault="00134238" w:rsidP="008E7CEB">
            <w:pPr>
              <w:rPr>
                <w:color w:val="000000" w:themeColor="text1"/>
                <w:sz w:val="24"/>
                <w:szCs w:val="24"/>
              </w:rPr>
            </w:pPr>
            <w:r w:rsidRPr="003205F2">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34238" w:rsidRPr="003205F2" w:rsidRDefault="00134238" w:rsidP="008E7CEB">
            <w:pPr>
              <w:rPr>
                <w:color w:val="000000" w:themeColor="text1"/>
                <w:sz w:val="24"/>
                <w:szCs w:val="24"/>
              </w:rPr>
            </w:pPr>
            <w:r w:rsidRPr="003205F2">
              <w:rPr>
                <w:color w:val="000000" w:themeColor="text1"/>
                <w:sz w:val="24"/>
                <w:szCs w:val="24"/>
              </w:rPr>
              <w:t>0,8</w:t>
            </w:r>
          </w:p>
        </w:tc>
      </w:tr>
      <w:tr w:rsidR="00134238"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134238" w:rsidRPr="003205F2" w:rsidRDefault="00134238" w:rsidP="008E7CEB">
            <w:pPr>
              <w:pStyle w:val="a5"/>
              <w:tabs>
                <w:tab w:val="left" w:pos="709"/>
              </w:tabs>
              <w:rPr>
                <w:rFonts w:cs="Times New Roman"/>
                <w:color w:val="000000" w:themeColor="text1"/>
                <w:sz w:val="24"/>
                <w:szCs w:val="24"/>
              </w:rPr>
            </w:pPr>
            <w:r w:rsidRPr="003205F2">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134238" w:rsidRPr="003205F2" w:rsidRDefault="00134238" w:rsidP="008E7CEB">
            <w:pPr>
              <w:rPr>
                <w:color w:val="000000" w:themeColor="text1"/>
                <w:sz w:val="24"/>
                <w:szCs w:val="24"/>
              </w:rPr>
            </w:pPr>
            <w:r w:rsidRPr="003205F2">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134238" w:rsidRPr="003205F2" w:rsidRDefault="00134238" w:rsidP="008E7CEB">
            <w:pPr>
              <w:rPr>
                <w:color w:val="000000" w:themeColor="text1"/>
                <w:sz w:val="24"/>
                <w:szCs w:val="24"/>
              </w:rPr>
            </w:pPr>
            <w:r w:rsidRPr="003205F2">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134238" w:rsidRPr="003205F2" w:rsidRDefault="00134238" w:rsidP="008E7CEB">
            <w:pPr>
              <w:rPr>
                <w:color w:val="000000" w:themeColor="text1"/>
                <w:sz w:val="24"/>
                <w:szCs w:val="24"/>
              </w:rPr>
            </w:pPr>
            <w:r w:rsidRPr="003205F2">
              <w:rPr>
                <w:color w:val="000000" w:themeColor="text1"/>
                <w:sz w:val="24"/>
                <w:szCs w:val="24"/>
              </w:rPr>
              <w:t>1,2</w:t>
            </w:r>
          </w:p>
        </w:tc>
      </w:tr>
    </w:tbl>
    <w:p w:rsidR="00134238" w:rsidRPr="003205F2" w:rsidRDefault="00134238" w:rsidP="00134238">
      <w:pPr>
        <w:ind w:firstLine="709"/>
        <w:jc w:val="both"/>
        <w:rPr>
          <w:sz w:val="24"/>
          <w:szCs w:val="24"/>
        </w:rPr>
      </w:pP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3205F2" w:rsidRDefault="000E3695" w:rsidP="000E3695">
      <w:pPr>
        <w:ind w:firstLine="709"/>
        <w:jc w:val="both"/>
        <w:rPr>
          <w:sz w:val="24"/>
          <w:szCs w:val="24"/>
        </w:rPr>
      </w:pPr>
      <w:r w:rsidRPr="003205F2">
        <w:rPr>
          <w:sz w:val="24"/>
          <w:szCs w:val="24"/>
        </w:rPr>
        <w:t>1</w:t>
      </w:r>
      <w:r w:rsidR="00134238" w:rsidRPr="003205F2">
        <w:rPr>
          <w:sz w:val="24"/>
          <w:szCs w:val="24"/>
        </w:rPr>
        <w:t>5</w:t>
      </w:r>
      <w:r w:rsidRPr="003205F2">
        <w:rPr>
          <w:sz w:val="24"/>
          <w:szCs w:val="24"/>
        </w:rPr>
        <w:t xml:space="preserve">) септики: </w:t>
      </w:r>
    </w:p>
    <w:p w:rsidR="000E3695" w:rsidRPr="003205F2" w:rsidRDefault="000E3695" w:rsidP="000E3695">
      <w:pPr>
        <w:ind w:firstLine="709"/>
        <w:jc w:val="both"/>
        <w:rPr>
          <w:sz w:val="24"/>
          <w:szCs w:val="24"/>
        </w:rPr>
      </w:pPr>
      <w:r w:rsidRPr="003205F2">
        <w:rPr>
          <w:sz w:val="24"/>
          <w:szCs w:val="24"/>
        </w:rPr>
        <w:t xml:space="preserve">- минимальный отступ от границы соседнего земельного участка – не менее 1м, </w:t>
      </w:r>
    </w:p>
    <w:p w:rsidR="000E3695" w:rsidRPr="003205F2" w:rsidRDefault="000E3695" w:rsidP="000E3695">
      <w:pPr>
        <w:ind w:firstLine="709"/>
        <w:jc w:val="both"/>
        <w:rPr>
          <w:sz w:val="24"/>
          <w:szCs w:val="24"/>
        </w:rPr>
      </w:pPr>
      <w:r w:rsidRPr="003205F2">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фундамента построек, </w:t>
      </w:r>
    </w:p>
    <w:p w:rsidR="000E3695" w:rsidRPr="003205F2" w:rsidRDefault="000E3695" w:rsidP="000E3695">
      <w:pPr>
        <w:ind w:firstLine="709"/>
        <w:jc w:val="both"/>
        <w:rPr>
          <w:sz w:val="24"/>
          <w:szCs w:val="24"/>
        </w:rPr>
      </w:pPr>
      <w:r w:rsidRPr="003205F2">
        <w:rPr>
          <w:sz w:val="24"/>
          <w:szCs w:val="24"/>
        </w:rPr>
        <w:t>- фильтрующие – на расстоянии не менее 8м от фундамента построек;</w:t>
      </w:r>
    </w:p>
    <w:p w:rsidR="000E3695" w:rsidRPr="003205F2" w:rsidRDefault="000E3695" w:rsidP="000E3695">
      <w:pPr>
        <w:ind w:firstLine="709"/>
        <w:jc w:val="both"/>
        <w:rPr>
          <w:sz w:val="24"/>
          <w:szCs w:val="24"/>
        </w:rPr>
      </w:pPr>
      <w:r w:rsidRPr="003205F2">
        <w:rPr>
          <w:sz w:val="24"/>
          <w:szCs w:val="24"/>
        </w:rPr>
        <w:t>1</w:t>
      </w:r>
      <w:r w:rsidR="00134238" w:rsidRPr="003205F2">
        <w:rPr>
          <w:sz w:val="24"/>
          <w:szCs w:val="24"/>
        </w:rPr>
        <w:t>6</w:t>
      </w:r>
      <w:r w:rsidRPr="003205F2">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3205F2" w:rsidRDefault="000E3695" w:rsidP="000E3695">
      <w:pPr>
        <w:ind w:firstLine="709"/>
        <w:jc w:val="both"/>
        <w:rPr>
          <w:sz w:val="24"/>
          <w:szCs w:val="24"/>
        </w:rPr>
      </w:pPr>
      <w:r w:rsidRPr="003205F2">
        <w:rPr>
          <w:sz w:val="24"/>
          <w:szCs w:val="24"/>
        </w:rPr>
        <w:t>1</w:t>
      </w:r>
      <w:r w:rsidR="00134238" w:rsidRPr="003205F2">
        <w:rPr>
          <w:sz w:val="24"/>
          <w:szCs w:val="24"/>
        </w:rPr>
        <w:t>7</w:t>
      </w:r>
      <w:r w:rsidRPr="003205F2">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134238" w:rsidRPr="003205F2">
        <w:rPr>
          <w:sz w:val="24"/>
          <w:szCs w:val="24"/>
        </w:rPr>
        <w:t>8</w:t>
      </w:r>
      <w:r w:rsidRPr="003205F2">
        <w:rPr>
          <w:sz w:val="24"/>
          <w:szCs w:val="24"/>
        </w:rPr>
        <w:t xml:space="preserve">) требования к ограждению земельных участков: </w:t>
      </w:r>
    </w:p>
    <w:p w:rsidR="000E3695" w:rsidRPr="003205F2" w:rsidRDefault="000E3695" w:rsidP="000E3695">
      <w:pPr>
        <w:ind w:firstLine="709"/>
        <w:jc w:val="both"/>
        <w:rPr>
          <w:sz w:val="24"/>
          <w:szCs w:val="24"/>
        </w:rPr>
      </w:pPr>
      <w:r w:rsidRPr="003205F2">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3205F2" w:rsidRDefault="000E3695" w:rsidP="000E3695">
      <w:pPr>
        <w:ind w:firstLine="709"/>
        <w:jc w:val="both"/>
        <w:rPr>
          <w:sz w:val="24"/>
          <w:szCs w:val="24"/>
        </w:rPr>
      </w:pPr>
      <w:r w:rsidRPr="003205F2">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205F2">
          <w:rPr>
            <w:sz w:val="24"/>
            <w:szCs w:val="24"/>
          </w:rPr>
          <w:t>2 метров</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 ограждения между смежными земельными участками должны </w:t>
      </w:r>
    </w:p>
    <w:p w:rsidR="000E3695" w:rsidRPr="003205F2" w:rsidRDefault="000E3695" w:rsidP="000E3695">
      <w:pPr>
        <w:ind w:firstLine="709"/>
        <w:jc w:val="both"/>
        <w:rPr>
          <w:sz w:val="24"/>
          <w:szCs w:val="24"/>
        </w:rPr>
      </w:pPr>
      <w:r w:rsidRPr="003205F2">
        <w:rPr>
          <w:sz w:val="24"/>
          <w:szCs w:val="24"/>
        </w:rPr>
        <w:t xml:space="preserve">быть проветриваемыми на высоту не менее </w:t>
      </w:r>
      <w:smartTag w:uri="urn:schemas-microsoft-com:office:smarttags" w:element="metricconverter">
        <w:smartTagPr>
          <w:attr w:name="ProductID" w:val="0,5 м"/>
        </w:smartTagPr>
        <w:r w:rsidRPr="003205F2">
          <w:rPr>
            <w:sz w:val="24"/>
            <w:szCs w:val="24"/>
          </w:rPr>
          <w:t>0,5 м</w:t>
        </w:r>
      </w:smartTag>
      <w:r w:rsidRPr="003205F2">
        <w:rPr>
          <w:sz w:val="24"/>
          <w:szCs w:val="24"/>
        </w:rPr>
        <w:t xml:space="preserve"> от уровня земли; </w:t>
      </w:r>
    </w:p>
    <w:p w:rsidR="000E3695" w:rsidRPr="003205F2" w:rsidRDefault="000E3695" w:rsidP="000E3695">
      <w:pPr>
        <w:ind w:firstLine="709"/>
        <w:jc w:val="both"/>
        <w:rPr>
          <w:sz w:val="24"/>
          <w:szCs w:val="24"/>
        </w:rPr>
      </w:pPr>
      <w:r w:rsidRPr="003205F2">
        <w:rPr>
          <w:sz w:val="24"/>
          <w:szCs w:val="24"/>
        </w:rPr>
        <w:t xml:space="preserve">–  характер ограждения и его высота со стороны улиц должны быть </w:t>
      </w:r>
    </w:p>
    <w:p w:rsidR="000E3695" w:rsidRPr="003205F2" w:rsidRDefault="000E3695" w:rsidP="000E3695">
      <w:pPr>
        <w:ind w:firstLine="709"/>
        <w:jc w:val="both"/>
        <w:rPr>
          <w:sz w:val="24"/>
          <w:szCs w:val="24"/>
        </w:rPr>
      </w:pPr>
      <w:r w:rsidRPr="003205F2">
        <w:rPr>
          <w:sz w:val="24"/>
          <w:szCs w:val="24"/>
        </w:rPr>
        <w:t>выдержаны в едином стиле как минимум на протяжении одного квартала с обеих сторон улицы.</w:t>
      </w:r>
    </w:p>
    <w:p w:rsidR="000E3695" w:rsidRPr="003205F2" w:rsidRDefault="000E3695" w:rsidP="000E3695">
      <w:pPr>
        <w:ind w:firstLine="709"/>
        <w:jc w:val="both"/>
        <w:rPr>
          <w:sz w:val="24"/>
          <w:szCs w:val="24"/>
        </w:rPr>
      </w:pPr>
      <w:r w:rsidRPr="003205F2">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3205F2" w:rsidRDefault="000E3695" w:rsidP="000E3695">
      <w:pPr>
        <w:ind w:firstLine="709"/>
        <w:jc w:val="both"/>
        <w:rPr>
          <w:sz w:val="24"/>
          <w:szCs w:val="24"/>
        </w:rPr>
      </w:pPr>
      <w:r w:rsidRPr="003205F2">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205F2">
          <w:rPr>
            <w:sz w:val="24"/>
            <w:szCs w:val="24"/>
          </w:rPr>
          <w:t>100 мм</w:t>
        </w:r>
      </w:smartTag>
      <w:r w:rsidRPr="003205F2">
        <w:rPr>
          <w:sz w:val="24"/>
          <w:szCs w:val="24"/>
        </w:rPr>
        <w:t xml:space="preserve"> ограждение допускается устанавливать по центру межевой границы участка, при большей толщине конструкции - </w:t>
      </w:r>
      <w:r w:rsidRPr="003205F2">
        <w:rPr>
          <w:sz w:val="24"/>
          <w:szCs w:val="24"/>
        </w:rPr>
        <w:lastRenderedPageBreak/>
        <w:t>смещать в сторону участка инициатора ограждения на величину превышения указанной нормы.</w:t>
      </w:r>
    </w:p>
    <w:p w:rsidR="000E3695" w:rsidRPr="003205F2" w:rsidRDefault="000E3695" w:rsidP="000E3695">
      <w:pPr>
        <w:ind w:firstLine="709"/>
        <w:jc w:val="both"/>
        <w:rPr>
          <w:sz w:val="24"/>
          <w:szCs w:val="24"/>
        </w:rPr>
      </w:pPr>
      <w:r w:rsidRPr="003205F2">
        <w:rPr>
          <w:sz w:val="24"/>
          <w:szCs w:val="24"/>
        </w:rPr>
        <w:t>1</w:t>
      </w:r>
      <w:r w:rsidR="00134238" w:rsidRPr="003205F2">
        <w:rPr>
          <w:sz w:val="24"/>
          <w:szCs w:val="24"/>
        </w:rPr>
        <w:t>9</w:t>
      </w:r>
      <w:r w:rsidRPr="003205F2">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3205F2" w:rsidRDefault="000E3695" w:rsidP="000E3695">
      <w:pPr>
        <w:ind w:firstLine="709"/>
        <w:jc w:val="both"/>
        <w:rPr>
          <w:sz w:val="24"/>
          <w:szCs w:val="24"/>
        </w:rPr>
      </w:pPr>
      <w:r w:rsidRPr="003205F2">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стволов высокорослых деревьев -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среднерослых - </w:t>
      </w:r>
      <w:smartTag w:uri="urn:schemas-microsoft-com:office:smarttags" w:element="metricconverter">
        <w:smartTagPr>
          <w:attr w:name="ProductID" w:val="2 м"/>
        </w:smartTagPr>
        <w:r w:rsidRPr="003205F2">
          <w:rPr>
            <w:sz w:val="24"/>
            <w:szCs w:val="24"/>
          </w:rPr>
          <w:t>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кустарника - </w:t>
      </w:r>
      <w:smartTag w:uri="urn:schemas-microsoft-com:office:smarttags" w:element="metricconverter">
        <w:smartTagPr>
          <w:attr w:name="ProductID" w:val="1 м"/>
        </w:smartTagPr>
        <w:r w:rsidRPr="003205F2">
          <w:rPr>
            <w:sz w:val="24"/>
            <w:szCs w:val="24"/>
          </w:rPr>
          <w:t>1 м</w:t>
        </w:r>
      </w:smartTag>
      <w:r w:rsidRPr="003205F2">
        <w:rPr>
          <w:sz w:val="24"/>
          <w:szCs w:val="24"/>
        </w:rPr>
        <w:t>.</w:t>
      </w:r>
    </w:p>
    <w:p w:rsidR="000E3695" w:rsidRPr="003205F2" w:rsidRDefault="00134238" w:rsidP="000E3695">
      <w:pPr>
        <w:ind w:firstLine="709"/>
        <w:jc w:val="both"/>
        <w:rPr>
          <w:sz w:val="24"/>
          <w:szCs w:val="24"/>
        </w:rPr>
      </w:pPr>
      <w:r w:rsidRPr="003205F2">
        <w:rPr>
          <w:sz w:val="24"/>
          <w:szCs w:val="24"/>
        </w:rPr>
        <w:t>20</w:t>
      </w:r>
      <w:r w:rsidR="000E3695" w:rsidRPr="003205F2">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3205F2">
          <w:rPr>
            <w:sz w:val="24"/>
            <w:szCs w:val="24"/>
          </w:rPr>
          <w:t>0,1 га</w:t>
        </w:r>
      </w:smartTag>
      <w:r w:rsidR="000E3695" w:rsidRPr="003205F2">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3205F2" w:rsidRDefault="00134238" w:rsidP="000E3695">
      <w:pPr>
        <w:ind w:firstLine="709"/>
        <w:jc w:val="both"/>
        <w:rPr>
          <w:sz w:val="24"/>
          <w:szCs w:val="24"/>
        </w:rPr>
      </w:pPr>
      <w:r w:rsidRPr="003205F2">
        <w:rPr>
          <w:sz w:val="24"/>
          <w:szCs w:val="24"/>
        </w:rPr>
        <w:t>21</w:t>
      </w:r>
      <w:r w:rsidR="000E3695" w:rsidRPr="003205F2">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3205F2" w:rsidRDefault="000E3695" w:rsidP="000E3695">
      <w:pPr>
        <w:ind w:firstLine="851"/>
        <w:jc w:val="center"/>
        <w:rPr>
          <w:sz w:val="24"/>
          <w:szCs w:val="24"/>
        </w:rPr>
      </w:pPr>
    </w:p>
    <w:p w:rsidR="000E3695" w:rsidRPr="003205F2" w:rsidRDefault="000E3695" w:rsidP="000E3695">
      <w:pPr>
        <w:ind w:firstLine="851"/>
        <w:jc w:val="right"/>
        <w:rPr>
          <w:sz w:val="24"/>
          <w:szCs w:val="24"/>
        </w:rPr>
      </w:pPr>
      <w:r w:rsidRPr="003205F2">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3205F2"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Нормативный</w:t>
            </w:r>
            <w:r w:rsidRPr="003205F2">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Поголовье (шт.), не более              </w:t>
            </w:r>
          </w:p>
        </w:tc>
      </w:tr>
      <w:tr w:rsidR="000E3695" w:rsidRPr="003205F2"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коровы, </w:t>
            </w:r>
            <w:r w:rsidRPr="003205F2">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овцы,</w:t>
            </w:r>
            <w:r w:rsidRPr="003205F2">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кролики-</w:t>
            </w:r>
            <w:r w:rsidRPr="003205F2">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нутрии,</w:t>
            </w:r>
            <w:r w:rsidRPr="003205F2">
              <w:rPr>
                <w:rFonts w:ascii="Times New Roman" w:hAnsi="Times New Roman" w:cs="Times New Roman"/>
                <w:sz w:val="24"/>
                <w:szCs w:val="24"/>
              </w:rPr>
              <w:br/>
              <w:t xml:space="preserve">песцы </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3205F2">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3205F2">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3205F2">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3205F2">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bl>
    <w:p w:rsidR="000E3695" w:rsidRPr="003205F2" w:rsidRDefault="000E3695" w:rsidP="000E3695">
      <w:pPr>
        <w:ind w:firstLine="709"/>
        <w:jc w:val="both"/>
        <w:rPr>
          <w:sz w:val="24"/>
          <w:szCs w:val="24"/>
        </w:rPr>
      </w:pPr>
      <w:r w:rsidRPr="003205F2">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3205F2" w:rsidRDefault="00134238" w:rsidP="000E3695">
      <w:pPr>
        <w:ind w:firstLine="709"/>
        <w:jc w:val="both"/>
        <w:rPr>
          <w:sz w:val="24"/>
          <w:szCs w:val="24"/>
        </w:rPr>
      </w:pPr>
      <w:r w:rsidRPr="003205F2">
        <w:rPr>
          <w:sz w:val="24"/>
          <w:szCs w:val="24"/>
        </w:rPr>
        <w:t>22</w:t>
      </w:r>
      <w:r w:rsidR="000E3695" w:rsidRPr="003205F2">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3205F2" w:rsidRDefault="000E3695" w:rsidP="000E3695">
      <w:pPr>
        <w:ind w:firstLine="851"/>
        <w:jc w:val="right"/>
        <w:rPr>
          <w:sz w:val="24"/>
          <w:szCs w:val="24"/>
        </w:rPr>
      </w:pPr>
      <w:r w:rsidRPr="003205F2">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Расстояние, м</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50</w:t>
            </w:r>
          </w:p>
        </w:tc>
      </w:tr>
    </w:tbl>
    <w:p w:rsidR="000E3695" w:rsidRPr="003205F2" w:rsidRDefault="000E3695" w:rsidP="000E3695">
      <w:pPr>
        <w:ind w:firstLine="709"/>
        <w:jc w:val="both"/>
        <w:rPr>
          <w:sz w:val="24"/>
          <w:szCs w:val="24"/>
        </w:rPr>
      </w:pPr>
      <w:r w:rsidRPr="003205F2">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205F2">
          <w:rPr>
            <w:sz w:val="24"/>
            <w:szCs w:val="24"/>
          </w:rPr>
          <w:t>800 кв.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205F2">
          <w:rPr>
            <w:sz w:val="24"/>
            <w:szCs w:val="24"/>
          </w:rPr>
          <w:t>50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2</w:t>
      </w:r>
      <w:r w:rsidR="00134238" w:rsidRPr="003205F2">
        <w:rPr>
          <w:sz w:val="24"/>
          <w:szCs w:val="24"/>
        </w:rPr>
        <w:t>3</w:t>
      </w:r>
      <w:r w:rsidRPr="003205F2">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3205F2">
          <w:rPr>
            <w:sz w:val="24"/>
            <w:szCs w:val="24"/>
          </w:rPr>
          <w:t>7 м</w:t>
        </w:r>
      </w:smartTag>
      <w:r w:rsidRPr="003205F2">
        <w:rPr>
          <w:sz w:val="24"/>
          <w:szCs w:val="24"/>
        </w:rPr>
        <w:t xml:space="preserve"> от входа в дом.</w:t>
      </w:r>
    </w:p>
    <w:p w:rsidR="000E3695" w:rsidRPr="003205F2" w:rsidRDefault="000E3695" w:rsidP="000E3695">
      <w:pPr>
        <w:ind w:firstLine="709"/>
        <w:jc w:val="both"/>
        <w:rPr>
          <w:sz w:val="24"/>
          <w:szCs w:val="24"/>
        </w:rPr>
      </w:pPr>
      <w:r w:rsidRPr="003205F2">
        <w:rPr>
          <w:sz w:val="24"/>
          <w:szCs w:val="24"/>
        </w:rPr>
        <w:t>2</w:t>
      </w:r>
      <w:r w:rsidR="00134238" w:rsidRPr="003205F2">
        <w:rPr>
          <w:sz w:val="24"/>
          <w:szCs w:val="24"/>
        </w:rPr>
        <w:t>4</w:t>
      </w:r>
      <w:r w:rsidRPr="003205F2">
        <w:rPr>
          <w:sz w:val="24"/>
          <w:szCs w:val="24"/>
        </w:rPr>
        <w:t>) Коэффициент использования земельного участка:</w:t>
      </w:r>
    </w:p>
    <w:p w:rsidR="000E3695" w:rsidRPr="003205F2" w:rsidRDefault="000E3695" w:rsidP="000E3695">
      <w:pPr>
        <w:ind w:firstLine="709"/>
        <w:jc w:val="both"/>
        <w:rPr>
          <w:sz w:val="24"/>
          <w:szCs w:val="24"/>
        </w:rPr>
      </w:pPr>
      <w:r w:rsidRPr="003205F2">
        <w:rPr>
          <w:sz w:val="24"/>
          <w:szCs w:val="24"/>
        </w:rPr>
        <w:t>– в границах территории жилой застройки индивидуальными домами усадебного типа – 0,4.</w:t>
      </w:r>
    </w:p>
    <w:p w:rsidR="000E3695" w:rsidRPr="003205F2" w:rsidRDefault="000E3695" w:rsidP="000E3695">
      <w:pPr>
        <w:ind w:firstLine="709"/>
        <w:jc w:val="both"/>
        <w:rPr>
          <w:sz w:val="24"/>
          <w:szCs w:val="24"/>
        </w:rPr>
      </w:pPr>
      <w:r w:rsidRPr="003205F2">
        <w:rPr>
          <w:sz w:val="24"/>
          <w:szCs w:val="24"/>
        </w:rPr>
        <w:t>– в границах территории застройки жилыми домами блокированного типа – 0,8 –  1,6.</w:t>
      </w:r>
    </w:p>
    <w:p w:rsidR="000E3695" w:rsidRPr="003205F2" w:rsidRDefault="000E3695" w:rsidP="000E3695">
      <w:pPr>
        <w:ind w:firstLine="709"/>
        <w:jc w:val="both"/>
        <w:rPr>
          <w:sz w:val="24"/>
          <w:szCs w:val="24"/>
        </w:rPr>
      </w:pPr>
      <w:r w:rsidRPr="003205F2">
        <w:rPr>
          <w:sz w:val="24"/>
          <w:szCs w:val="24"/>
        </w:rPr>
        <w:t>2</w:t>
      </w:r>
      <w:r w:rsidR="00134238" w:rsidRPr="003205F2">
        <w:rPr>
          <w:sz w:val="24"/>
          <w:szCs w:val="24"/>
        </w:rPr>
        <w:t>5</w:t>
      </w:r>
      <w:r w:rsidRPr="003205F2">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от входа в дом.</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134238" w:rsidRPr="003205F2">
        <w:rPr>
          <w:rFonts w:ascii="Times New Roman" w:hAnsi="Times New Roman" w:cs="Times New Roman"/>
          <w:b w:val="0"/>
          <w:sz w:val="24"/>
          <w:szCs w:val="24"/>
        </w:rPr>
        <w:t>6</w:t>
      </w:r>
      <w:r w:rsidRPr="003205F2">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lastRenderedPageBreak/>
        <w:t>2</w:t>
      </w:r>
      <w:r w:rsidR="00134238" w:rsidRPr="003205F2">
        <w:rPr>
          <w:rFonts w:ascii="Times New Roman" w:hAnsi="Times New Roman" w:cs="Times New Roman"/>
          <w:b w:val="0"/>
          <w:sz w:val="24"/>
          <w:szCs w:val="24"/>
        </w:rPr>
        <w:t>7</w:t>
      </w:r>
      <w:r w:rsidRPr="003205F2">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Примечание:</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34238" w:rsidRPr="003205F2" w:rsidRDefault="00134238" w:rsidP="00134238">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134238" w:rsidRPr="003205F2" w:rsidRDefault="00134238" w:rsidP="00134238">
      <w:pPr>
        <w:pStyle w:val="a5"/>
        <w:ind w:firstLine="709"/>
        <w:jc w:val="both"/>
        <w:rPr>
          <w:rFonts w:cs="Times New Roman"/>
          <w:color w:val="000000" w:themeColor="text1"/>
          <w:sz w:val="24"/>
          <w:szCs w:val="24"/>
        </w:rPr>
      </w:pPr>
      <w:r w:rsidRPr="003205F2">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134238" w:rsidRPr="003205F2" w:rsidRDefault="00134238" w:rsidP="00134238">
      <w:pPr>
        <w:pStyle w:val="a5"/>
        <w:ind w:firstLine="709"/>
        <w:jc w:val="both"/>
        <w:rPr>
          <w:rFonts w:cs="Times New Roman"/>
          <w:color w:val="000000" w:themeColor="text1"/>
          <w:sz w:val="24"/>
          <w:szCs w:val="24"/>
        </w:rPr>
      </w:pPr>
      <w:r w:rsidRPr="003205F2">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134238" w:rsidRPr="003205F2" w:rsidRDefault="00134238" w:rsidP="00134238">
      <w:pPr>
        <w:pStyle w:val="a5"/>
        <w:ind w:firstLine="709"/>
        <w:jc w:val="both"/>
        <w:rPr>
          <w:rFonts w:cs="Times New Roman"/>
          <w:color w:val="000000" w:themeColor="text1"/>
          <w:sz w:val="24"/>
          <w:szCs w:val="24"/>
        </w:rPr>
      </w:pPr>
      <w:r w:rsidRPr="003205F2">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Ограничения использования земельных участков и окс:</w:t>
      </w:r>
    </w:p>
    <w:p w:rsidR="000E3695" w:rsidRPr="003205F2" w:rsidRDefault="000E3695" w:rsidP="000E3695">
      <w:pPr>
        <w:ind w:firstLine="709"/>
        <w:jc w:val="both"/>
        <w:rPr>
          <w:sz w:val="24"/>
          <w:szCs w:val="24"/>
        </w:rPr>
      </w:pPr>
      <w:r w:rsidRPr="003205F2">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3205F2" w:rsidRDefault="000E3695" w:rsidP="000E3695">
      <w:pPr>
        <w:ind w:firstLine="709"/>
        <w:jc w:val="both"/>
        <w:rPr>
          <w:sz w:val="24"/>
          <w:szCs w:val="24"/>
        </w:rPr>
      </w:pPr>
    </w:p>
    <w:p w:rsidR="003E7A2B" w:rsidRPr="003205F2" w:rsidRDefault="003E7A2B" w:rsidP="000E3695">
      <w:pPr>
        <w:ind w:firstLine="709"/>
        <w:jc w:val="both"/>
        <w:rPr>
          <w:sz w:val="24"/>
          <w:szCs w:val="24"/>
        </w:rPr>
      </w:pPr>
    </w:p>
    <w:p w:rsidR="000E3695" w:rsidRPr="003205F2" w:rsidRDefault="000E3695" w:rsidP="000E3695">
      <w:pPr>
        <w:ind w:firstLine="709"/>
        <w:jc w:val="both"/>
        <w:rPr>
          <w:sz w:val="24"/>
          <w:szCs w:val="24"/>
        </w:rPr>
      </w:pPr>
    </w:p>
    <w:p w:rsidR="000E3695" w:rsidRPr="003205F2" w:rsidRDefault="000E3695" w:rsidP="003E7A2B">
      <w:pPr>
        <w:ind w:firstLine="709"/>
        <w:jc w:val="center"/>
        <w:rPr>
          <w:sz w:val="24"/>
          <w:szCs w:val="24"/>
        </w:rPr>
      </w:pPr>
      <w:r w:rsidRPr="003205F2">
        <w:rPr>
          <w:sz w:val="24"/>
          <w:szCs w:val="24"/>
        </w:rPr>
        <w:lastRenderedPageBreak/>
        <w:t>Ж – МЗ. Зона застройки малоэтажными жилыми домами;</w:t>
      </w:r>
    </w:p>
    <w:p w:rsidR="000E3695" w:rsidRPr="003205F2" w:rsidRDefault="000E3695" w:rsidP="000E3695">
      <w:pPr>
        <w:ind w:firstLine="709"/>
        <w:jc w:val="both"/>
        <w:rPr>
          <w:sz w:val="24"/>
          <w:szCs w:val="24"/>
        </w:rPr>
      </w:pPr>
    </w:p>
    <w:p w:rsidR="000E3695" w:rsidRPr="003205F2" w:rsidRDefault="000E3695" w:rsidP="000E3695">
      <w:pPr>
        <w:ind w:firstLine="709"/>
        <w:jc w:val="both"/>
        <w:rPr>
          <w:sz w:val="24"/>
          <w:szCs w:val="24"/>
        </w:rPr>
      </w:pPr>
    </w:p>
    <w:p w:rsidR="000E3695" w:rsidRPr="003205F2" w:rsidRDefault="000E3695" w:rsidP="000E3695">
      <w:pPr>
        <w:pStyle w:val="Iauiue"/>
        <w:ind w:firstLine="709"/>
        <w:jc w:val="both"/>
        <w:rPr>
          <w:iCs/>
          <w:color w:val="000000"/>
          <w:sz w:val="24"/>
          <w:szCs w:val="24"/>
        </w:rPr>
      </w:pPr>
      <w:r w:rsidRPr="003205F2">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3205F2">
        <w:rPr>
          <w:sz w:val="24"/>
          <w:szCs w:val="24"/>
        </w:rPr>
        <w:t xml:space="preserve"> малоэтажных жилых</w:t>
      </w:r>
      <w:r w:rsidRPr="003205F2">
        <w:rPr>
          <w:iCs/>
          <w:color w:val="000000"/>
          <w:sz w:val="24"/>
          <w:szCs w:val="24"/>
        </w:rPr>
        <w:t xml:space="preserve"> домов не выше 3 этажей, с минимально разрешенным набором услуг местного значения. </w:t>
      </w:r>
    </w:p>
    <w:p w:rsidR="000E3695" w:rsidRPr="003205F2" w:rsidRDefault="000E3695" w:rsidP="000E3695">
      <w:pPr>
        <w:pStyle w:val="Iauiue"/>
        <w:ind w:firstLine="709"/>
        <w:jc w:val="both"/>
        <w:rPr>
          <w:b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2689" w:type="dxa"/>
            <w:vAlign w:val="center"/>
            <w:hideMark/>
          </w:tcPr>
          <w:p w:rsidR="000E3695" w:rsidRPr="003205F2" w:rsidRDefault="000E3695" w:rsidP="000E3695">
            <w:pPr>
              <w:spacing w:before="100" w:beforeAutospacing="1" w:after="100" w:afterAutospacing="1"/>
              <w:jc w:val="center"/>
              <w:rPr>
                <w:sz w:val="24"/>
                <w:szCs w:val="24"/>
              </w:rPr>
            </w:pPr>
            <w:r w:rsidRPr="003205F2">
              <w:rPr>
                <w:sz w:val="24"/>
                <w:szCs w:val="24"/>
              </w:rPr>
              <w:t>1</w:t>
            </w: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bookmarkStart w:id="4" w:name="sub_1021"/>
            <w:r w:rsidRPr="003205F2">
              <w:rPr>
                <w:rFonts w:ascii="Times New Roman" w:hAnsi="Times New Roman" w:cs="Times New Roman"/>
              </w:rPr>
              <w:t>Для индивидуального жилищного строительства</w:t>
            </w:r>
            <w:bookmarkEnd w:id="4"/>
          </w:p>
        </w:tc>
        <w:tc>
          <w:tcPr>
            <w:tcW w:w="4536" w:type="dxa"/>
            <w:vAlign w:val="center"/>
            <w:hideMark/>
          </w:tcPr>
          <w:p w:rsidR="00425FD3" w:rsidRPr="003205F2" w:rsidRDefault="00425FD3" w:rsidP="008E7CEB">
            <w:pPr>
              <w:pStyle w:val="s1"/>
              <w:spacing w:before="0" w:beforeAutospacing="0" w:after="0" w:afterAutospacing="0"/>
              <w:jc w:val="center"/>
            </w:pPr>
            <w:r w:rsidRPr="003205F2">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2.1</w:t>
            </w:r>
          </w:p>
        </w:tc>
      </w:tr>
      <w:tr w:rsidR="00425FD3" w:rsidRPr="003205F2" w:rsidTr="00EC02C5">
        <w:trPr>
          <w:trHeight w:val="515"/>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Малоэтажная многоквартирная жилая застройка</w:t>
            </w:r>
          </w:p>
        </w:tc>
        <w:tc>
          <w:tcPr>
            <w:tcW w:w="4536" w:type="dxa"/>
            <w:vAlign w:val="center"/>
            <w:hideMark/>
          </w:tcPr>
          <w:p w:rsidR="00425FD3" w:rsidRPr="003205F2" w:rsidRDefault="00425FD3" w:rsidP="008E7CEB">
            <w:pPr>
              <w:pStyle w:val="s1"/>
              <w:spacing w:before="0" w:beforeAutospacing="0" w:after="0" w:afterAutospacing="0"/>
              <w:rPr>
                <w:bCs/>
                <w:color w:val="000000"/>
              </w:rPr>
            </w:pPr>
            <w:r w:rsidRPr="003205F2">
              <w:rPr>
                <w:bCs/>
                <w:color w:val="000000"/>
              </w:rPr>
              <w:t>Размещение малоэтажных многоквартирных домов (многоквартирные дома высотой до 4 этажей, включая мансардный);</w:t>
            </w:r>
          </w:p>
          <w:p w:rsidR="00425FD3" w:rsidRPr="003205F2" w:rsidRDefault="00425FD3" w:rsidP="008E7CEB">
            <w:pPr>
              <w:pStyle w:val="s1"/>
              <w:spacing w:before="0" w:beforeAutospacing="0" w:after="0" w:afterAutospacing="0"/>
              <w:rPr>
                <w:bCs/>
                <w:color w:val="000000"/>
              </w:rPr>
            </w:pPr>
            <w:r w:rsidRPr="003205F2">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425FD3" w:rsidRPr="003205F2" w:rsidRDefault="00425FD3" w:rsidP="008E7CEB">
            <w:pPr>
              <w:pStyle w:val="afff2"/>
              <w:jc w:val="center"/>
              <w:rPr>
                <w:rFonts w:ascii="Times New Roman" w:hAnsi="Times New Roman" w:cs="Times New Roman"/>
              </w:rPr>
            </w:pP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2.1.1</w:t>
            </w:r>
          </w:p>
        </w:tc>
      </w:tr>
      <w:tr w:rsidR="00425FD3" w:rsidRPr="003205F2" w:rsidTr="00EC02C5">
        <w:trPr>
          <w:trHeight w:val="1312"/>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Блокированная жилая застройка</w:t>
            </w:r>
          </w:p>
          <w:p w:rsidR="00425FD3" w:rsidRPr="003205F2" w:rsidRDefault="00425FD3" w:rsidP="008E7CEB">
            <w:pPr>
              <w:jc w:val="center"/>
              <w:rPr>
                <w:sz w:val="24"/>
                <w:szCs w:val="24"/>
              </w:rPr>
            </w:pPr>
          </w:p>
        </w:tc>
        <w:tc>
          <w:tcPr>
            <w:tcW w:w="4536" w:type="dxa"/>
            <w:vAlign w:val="center"/>
            <w:hideMark/>
          </w:tcPr>
          <w:p w:rsidR="00425FD3" w:rsidRPr="003205F2" w:rsidRDefault="00425FD3" w:rsidP="008E7CEB">
            <w:pPr>
              <w:pStyle w:val="s1"/>
              <w:spacing w:before="0" w:beforeAutospacing="0" w:after="0" w:afterAutospacing="0"/>
              <w:rPr>
                <w:bCs/>
                <w:color w:val="000000"/>
              </w:rPr>
            </w:pPr>
            <w:r w:rsidRPr="003205F2">
              <w:rPr>
                <w:bCs/>
                <w:color w:val="00000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w:t>
            </w:r>
            <w:r w:rsidRPr="003205F2">
              <w:rPr>
                <w:bCs/>
                <w:color w:val="000000"/>
              </w:rPr>
              <w:lastRenderedPageBreak/>
              <w:t>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425FD3" w:rsidRPr="003205F2" w:rsidRDefault="00425FD3" w:rsidP="008E7CEB">
            <w:pPr>
              <w:pStyle w:val="s1"/>
              <w:spacing w:before="0" w:beforeAutospacing="0" w:after="0" w:afterAutospacing="0"/>
              <w:rPr>
                <w:bCs/>
                <w:color w:val="000000"/>
              </w:rPr>
            </w:pPr>
            <w:r w:rsidRPr="003205F2">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425FD3" w:rsidRPr="003205F2" w:rsidRDefault="00425FD3" w:rsidP="008E7CEB">
            <w:pPr>
              <w:pStyle w:val="afff2"/>
              <w:jc w:val="center"/>
              <w:rPr>
                <w:rFonts w:ascii="Times New Roman" w:hAnsi="Times New Roman" w:cs="Times New Roman"/>
              </w:rPr>
            </w:pPr>
          </w:p>
        </w:tc>
        <w:tc>
          <w:tcPr>
            <w:tcW w:w="2409" w:type="dxa"/>
            <w:vAlign w:val="center"/>
            <w:hideMark/>
          </w:tcPr>
          <w:p w:rsidR="00425FD3" w:rsidRPr="003205F2" w:rsidRDefault="00425FD3" w:rsidP="008E7CEB">
            <w:pPr>
              <w:jc w:val="center"/>
              <w:rPr>
                <w:sz w:val="24"/>
                <w:szCs w:val="24"/>
                <w:lang w:val="en-US"/>
              </w:rPr>
            </w:pPr>
            <w:r w:rsidRPr="003205F2">
              <w:rPr>
                <w:sz w:val="24"/>
                <w:szCs w:val="24"/>
              </w:rPr>
              <w:lastRenderedPageBreak/>
              <w:t>2.</w:t>
            </w:r>
            <w:r w:rsidRPr="003205F2">
              <w:rPr>
                <w:sz w:val="24"/>
                <w:szCs w:val="24"/>
                <w:lang w:val="en-US"/>
              </w:rPr>
              <w:t>3</w:t>
            </w:r>
          </w:p>
        </w:tc>
      </w:tr>
      <w:tr w:rsidR="000E3695" w:rsidRPr="003205F2" w:rsidTr="00EC02C5">
        <w:trPr>
          <w:trHeight w:val="1312"/>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409" w:type="dxa"/>
            <w:vAlign w:val="center"/>
            <w:hideMark/>
          </w:tcPr>
          <w:p w:rsidR="000E3695" w:rsidRPr="003205F2" w:rsidRDefault="000E3695" w:rsidP="00EC02C5">
            <w:pPr>
              <w:jc w:val="center"/>
              <w:rPr>
                <w:sz w:val="24"/>
                <w:szCs w:val="24"/>
              </w:rPr>
            </w:pPr>
          </w:p>
        </w:tc>
      </w:tr>
      <w:tr w:rsidR="000E3695" w:rsidRPr="003205F2" w:rsidTr="00EC02C5">
        <w:trPr>
          <w:jc w:val="center"/>
        </w:trPr>
        <w:tc>
          <w:tcPr>
            <w:tcW w:w="2689" w:type="dxa"/>
            <w:vAlign w:val="center"/>
            <w:hideMark/>
          </w:tcPr>
          <w:p w:rsidR="000E3695" w:rsidRPr="003205F2" w:rsidRDefault="000E3695" w:rsidP="00EC02C5">
            <w:pPr>
              <w:jc w:val="center"/>
              <w:rPr>
                <w:sz w:val="24"/>
                <w:szCs w:val="24"/>
              </w:rPr>
            </w:pPr>
            <w:r w:rsidRPr="003205F2">
              <w:rPr>
                <w:sz w:val="24"/>
                <w:szCs w:val="24"/>
              </w:rPr>
              <w:t>Магазины</w:t>
            </w:r>
          </w:p>
        </w:tc>
        <w:tc>
          <w:tcPr>
            <w:tcW w:w="4536"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3205F2" w:rsidRDefault="000E3695" w:rsidP="00EC02C5">
            <w:pPr>
              <w:jc w:val="center"/>
              <w:rPr>
                <w:sz w:val="24"/>
                <w:szCs w:val="24"/>
              </w:rPr>
            </w:pPr>
            <w:r w:rsidRPr="003205F2">
              <w:rPr>
                <w:sz w:val="24"/>
                <w:szCs w:val="24"/>
              </w:rPr>
              <w:t>4.4</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bookmarkStart w:id="5" w:name="sub_10351"/>
            <w:r w:rsidRPr="003205F2">
              <w:rPr>
                <w:rFonts w:ascii="Times New Roman" w:hAnsi="Times New Roman" w:cs="Times New Roman"/>
              </w:rPr>
              <w:t>Дошкольное, начальное и среднее общее образование</w:t>
            </w:r>
            <w:bookmarkEnd w:id="5"/>
          </w:p>
        </w:tc>
        <w:tc>
          <w:tcPr>
            <w:tcW w:w="4536" w:type="dxa"/>
            <w:vAlign w:val="center"/>
            <w:hideMark/>
          </w:tcPr>
          <w:p w:rsidR="00425FD3" w:rsidRPr="003205F2" w:rsidRDefault="00425FD3" w:rsidP="00425FD3">
            <w:pPr>
              <w:pStyle w:val="afff2"/>
              <w:jc w:val="center"/>
              <w:rPr>
                <w:rFonts w:ascii="Times New Roman" w:hAnsi="Times New Roman" w:cs="Times New Roman"/>
                <w:bCs/>
                <w:color w:val="000000"/>
                <w:shd w:val="clear" w:color="auto" w:fill="FFFFFF"/>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425FD3" w:rsidRPr="003205F2" w:rsidRDefault="00425FD3" w:rsidP="00425FD3">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EC02C5">
        <w:trPr>
          <w:trHeight w:val="319"/>
          <w:jc w:val="center"/>
        </w:trPr>
        <w:tc>
          <w:tcPr>
            <w:tcW w:w="2689" w:type="dxa"/>
            <w:vAlign w:val="center"/>
            <w:hideMark/>
          </w:tcPr>
          <w:p w:rsidR="000E3695" w:rsidRPr="003205F2" w:rsidRDefault="000E3695" w:rsidP="00EC02C5">
            <w:pPr>
              <w:jc w:val="center"/>
              <w:rPr>
                <w:sz w:val="24"/>
                <w:szCs w:val="24"/>
              </w:rPr>
            </w:pPr>
            <w:r w:rsidRPr="003205F2">
              <w:rPr>
                <w:sz w:val="24"/>
                <w:szCs w:val="24"/>
              </w:rPr>
              <w:t>Здравоохранение</w:t>
            </w:r>
          </w:p>
        </w:tc>
        <w:tc>
          <w:tcPr>
            <w:tcW w:w="4536"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3205F2" w:rsidRDefault="000E3695" w:rsidP="00EC02C5">
            <w:pPr>
              <w:jc w:val="center"/>
              <w:rPr>
                <w:sz w:val="24"/>
                <w:szCs w:val="24"/>
              </w:rPr>
            </w:pPr>
            <w:r w:rsidRPr="003205F2">
              <w:rPr>
                <w:sz w:val="24"/>
                <w:szCs w:val="24"/>
              </w:rPr>
              <w:t>3.4</w:t>
            </w:r>
          </w:p>
        </w:tc>
      </w:tr>
      <w:tr w:rsidR="000E3695" w:rsidRPr="003205F2" w:rsidTr="00EC02C5">
        <w:trPr>
          <w:jc w:val="center"/>
        </w:trPr>
        <w:tc>
          <w:tcPr>
            <w:tcW w:w="2689" w:type="dxa"/>
            <w:vAlign w:val="center"/>
            <w:hideMark/>
          </w:tcPr>
          <w:p w:rsidR="000E3695" w:rsidRPr="003205F2" w:rsidRDefault="000E3695" w:rsidP="00EC02C5">
            <w:pPr>
              <w:jc w:val="center"/>
              <w:rPr>
                <w:sz w:val="24"/>
                <w:szCs w:val="24"/>
              </w:rPr>
            </w:pPr>
            <w:r w:rsidRPr="003205F2">
              <w:rPr>
                <w:sz w:val="24"/>
                <w:szCs w:val="24"/>
              </w:rPr>
              <w:t>Общественное питание</w:t>
            </w:r>
          </w:p>
        </w:tc>
        <w:tc>
          <w:tcPr>
            <w:tcW w:w="4536" w:type="dxa"/>
            <w:vAlign w:val="center"/>
            <w:hideMark/>
          </w:tcPr>
          <w:p w:rsidR="000E3695" w:rsidRPr="003205F2" w:rsidRDefault="000E3695" w:rsidP="00EC02C5">
            <w:pPr>
              <w:jc w:val="center"/>
              <w:rPr>
                <w:sz w:val="24"/>
                <w:szCs w:val="24"/>
              </w:rPr>
            </w:pPr>
            <w:r w:rsidRPr="003205F2">
              <w:rPr>
                <w:sz w:val="24"/>
                <w:szCs w:val="24"/>
              </w:rPr>
              <w:t xml:space="preserve">Размещение объектов капитального строительства в целях устройства мест общественного питания за плату (рестораны, кафе, столовые, закусочные, </w:t>
            </w:r>
            <w:r w:rsidRPr="003205F2">
              <w:rPr>
                <w:sz w:val="24"/>
                <w:szCs w:val="24"/>
              </w:rPr>
              <w:lastRenderedPageBreak/>
              <w:t>бары)</w:t>
            </w:r>
          </w:p>
        </w:tc>
        <w:tc>
          <w:tcPr>
            <w:tcW w:w="2409" w:type="dxa"/>
            <w:vAlign w:val="center"/>
            <w:hideMark/>
          </w:tcPr>
          <w:p w:rsidR="000E3695" w:rsidRPr="003205F2" w:rsidRDefault="000E3695" w:rsidP="00EC02C5">
            <w:pPr>
              <w:jc w:val="center"/>
              <w:rPr>
                <w:sz w:val="24"/>
                <w:szCs w:val="24"/>
              </w:rPr>
            </w:pPr>
            <w:r w:rsidRPr="003205F2">
              <w:rPr>
                <w:sz w:val="24"/>
                <w:szCs w:val="24"/>
              </w:rPr>
              <w:lastRenderedPageBreak/>
              <w:t>4.6</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Бытовое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323825" w:rsidRPr="003205F2" w:rsidTr="00323825">
        <w:trPr>
          <w:trHeight w:val="319"/>
          <w:jc w:val="center"/>
        </w:trPr>
        <w:tc>
          <w:tcPr>
            <w:tcW w:w="2689" w:type="dxa"/>
            <w:hideMark/>
          </w:tcPr>
          <w:p w:rsidR="00323825" w:rsidRPr="003205F2" w:rsidRDefault="00323825" w:rsidP="00323825">
            <w:pPr>
              <w:pStyle w:val="s16"/>
              <w:spacing w:before="0" w:beforeAutospacing="0" w:after="0" w:afterAutospacing="0"/>
              <w:rPr>
                <w:color w:val="22272F"/>
              </w:rPr>
            </w:pPr>
            <w:r w:rsidRPr="003205F2">
              <w:rPr>
                <w:color w:val="22272F"/>
              </w:rPr>
              <w:t>Обеспечение занятий спортом в помещениях</w:t>
            </w:r>
          </w:p>
        </w:tc>
        <w:tc>
          <w:tcPr>
            <w:tcW w:w="4536" w:type="dxa"/>
            <w:hideMark/>
          </w:tcPr>
          <w:p w:rsidR="00323825" w:rsidRPr="003205F2" w:rsidRDefault="00323825" w:rsidP="00323825">
            <w:pPr>
              <w:pStyle w:val="s1"/>
              <w:spacing w:before="0" w:beforeAutospacing="0" w:after="0" w:afterAutospacing="0"/>
              <w:jc w:val="both"/>
              <w:rPr>
                <w:color w:val="22272F"/>
              </w:rPr>
            </w:pPr>
            <w:r w:rsidRPr="003205F2">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323825" w:rsidRPr="003205F2" w:rsidRDefault="00323825" w:rsidP="00323825">
            <w:pPr>
              <w:pStyle w:val="s1"/>
              <w:spacing w:before="0" w:beforeAutospacing="0" w:after="0" w:afterAutospacing="0"/>
              <w:jc w:val="center"/>
              <w:rPr>
                <w:color w:val="22272F"/>
              </w:rPr>
            </w:pPr>
            <w:r w:rsidRPr="003205F2">
              <w:rPr>
                <w:color w:val="22272F"/>
              </w:rPr>
              <w:t>5.1.2</w:t>
            </w:r>
          </w:p>
        </w:tc>
      </w:tr>
      <w:tr w:rsidR="00323825" w:rsidRPr="003205F2" w:rsidTr="00323825">
        <w:trPr>
          <w:trHeight w:val="319"/>
          <w:jc w:val="center"/>
        </w:trPr>
        <w:tc>
          <w:tcPr>
            <w:tcW w:w="2689" w:type="dxa"/>
            <w:hideMark/>
          </w:tcPr>
          <w:p w:rsidR="00323825" w:rsidRPr="003205F2" w:rsidRDefault="00323825" w:rsidP="00323825">
            <w:pPr>
              <w:pStyle w:val="s16"/>
              <w:spacing w:before="0" w:beforeAutospacing="0" w:after="0" w:afterAutospacing="0"/>
              <w:rPr>
                <w:color w:val="22272F"/>
              </w:rPr>
            </w:pPr>
            <w:r w:rsidRPr="003205F2">
              <w:rPr>
                <w:color w:val="22272F"/>
              </w:rPr>
              <w:t>Площадки для занятий спортом</w:t>
            </w:r>
          </w:p>
        </w:tc>
        <w:tc>
          <w:tcPr>
            <w:tcW w:w="4536" w:type="dxa"/>
            <w:hideMark/>
          </w:tcPr>
          <w:p w:rsidR="00323825" w:rsidRPr="003205F2" w:rsidRDefault="00323825" w:rsidP="00323825">
            <w:pPr>
              <w:pStyle w:val="s1"/>
              <w:spacing w:before="0" w:beforeAutospacing="0" w:after="0" w:afterAutospacing="0"/>
              <w:jc w:val="both"/>
              <w:rPr>
                <w:color w:val="22272F"/>
              </w:rPr>
            </w:pPr>
            <w:r w:rsidRPr="003205F2">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323825" w:rsidRPr="003205F2" w:rsidRDefault="00323825" w:rsidP="00323825">
            <w:pPr>
              <w:pStyle w:val="s1"/>
              <w:spacing w:before="0" w:beforeAutospacing="0" w:after="0" w:afterAutospacing="0"/>
              <w:jc w:val="center"/>
              <w:rPr>
                <w:color w:val="22272F"/>
              </w:rPr>
            </w:pPr>
            <w:r w:rsidRPr="003205F2">
              <w:rPr>
                <w:color w:val="22272F"/>
              </w:rPr>
              <w:t>5.1.3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425FD3" w:rsidRPr="003205F2" w:rsidTr="00EC02C5">
        <w:trPr>
          <w:jc w:val="center"/>
        </w:trPr>
        <w:tc>
          <w:tcPr>
            <w:tcW w:w="2689" w:type="dxa"/>
            <w:vAlign w:val="center"/>
            <w:hideMark/>
          </w:tcPr>
          <w:p w:rsidR="00425FD3" w:rsidRPr="003205F2" w:rsidRDefault="00425FD3" w:rsidP="008E7CEB">
            <w:pPr>
              <w:jc w:val="center"/>
              <w:rPr>
                <w:sz w:val="24"/>
                <w:szCs w:val="24"/>
              </w:rPr>
            </w:pPr>
            <w:r w:rsidRPr="003205F2">
              <w:rPr>
                <w:color w:val="22272F"/>
                <w:sz w:val="24"/>
                <w:szCs w:val="24"/>
                <w:shd w:val="clear" w:color="auto" w:fill="FFFFFF"/>
              </w:rPr>
              <w:t>Предоставление коммунальных услуг</w:t>
            </w:r>
          </w:p>
        </w:tc>
        <w:tc>
          <w:tcPr>
            <w:tcW w:w="4536" w:type="dxa"/>
            <w:vAlign w:val="center"/>
            <w:hideMark/>
          </w:tcPr>
          <w:p w:rsidR="00425FD3" w:rsidRPr="003205F2" w:rsidRDefault="00425FD3" w:rsidP="008E7CEB">
            <w:pPr>
              <w:jc w:val="center"/>
              <w:rPr>
                <w:bCs/>
                <w:color w:val="000000"/>
                <w:sz w:val="24"/>
                <w:szCs w:val="24"/>
                <w:shd w:val="clear" w:color="auto" w:fill="FFFFFF"/>
              </w:rPr>
            </w:pPr>
          </w:p>
          <w:p w:rsidR="00425FD3" w:rsidRPr="003205F2" w:rsidRDefault="00425FD3" w:rsidP="008E7CEB">
            <w:pPr>
              <w:jc w:val="center"/>
              <w:rPr>
                <w:sz w:val="24"/>
                <w:szCs w:val="24"/>
              </w:rPr>
            </w:pPr>
            <w:r w:rsidRPr="003205F2">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tc>
        <w:tc>
          <w:tcPr>
            <w:tcW w:w="2409" w:type="dxa"/>
            <w:vAlign w:val="center"/>
            <w:hideMark/>
          </w:tcPr>
          <w:p w:rsidR="00425FD3" w:rsidRPr="003205F2" w:rsidRDefault="00425FD3" w:rsidP="008E7CEB">
            <w:pPr>
              <w:jc w:val="center"/>
              <w:rPr>
                <w:sz w:val="24"/>
                <w:szCs w:val="24"/>
              </w:rPr>
            </w:pPr>
            <w:r w:rsidRPr="003205F2">
              <w:rPr>
                <w:sz w:val="24"/>
                <w:szCs w:val="24"/>
              </w:rPr>
              <w:t>3.1.1</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Ведение огородничества</w:t>
            </w:r>
          </w:p>
        </w:tc>
        <w:tc>
          <w:tcPr>
            <w:tcW w:w="4536"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Pr="003205F2">
              <w:rPr>
                <w:rFonts w:ascii="Times New Roman" w:hAnsi="Times New Roman" w:cs="Times New Roman"/>
                <w:bCs/>
                <w:color w:val="000000"/>
              </w:rPr>
              <w:br/>
            </w: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13.1</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Ведение садоводства</w:t>
            </w:r>
          </w:p>
        </w:tc>
        <w:tc>
          <w:tcPr>
            <w:tcW w:w="4536"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7" w:anchor="block_1021" w:history="1">
              <w:r w:rsidRPr="003205F2">
                <w:rPr>
                  <w:rStyle w:val="aff7"/>
                  <w:rFonts w:ascii="Times New Roman" w:hAnsi="Times New Roman" w:cs="Times New Roman"/>
                  <w:bCs/>
                  <w:color w:val="auto"/>
                  <w:u w:val="none"/>
                </w:rPr>
                <w:t>кодом 2.1</w:t>
              </w:r>
            </w:hyperlink>
            <w:r w:rsidRPr="003205F2">
              <w:rPr>
                <w:rFonts w:ascii="Times New Roman" w:hAnsi="Times New Roman" w:cs="Times New Roman"/>
                <w:bCs/>
                <w:shd w:val="clear" w:color="auto" w:fill="FFFFFF"/>
              </w:rPr>
              <w:t>, хозяйственных построек и гаражей</w:t>
            </w:r>
            <w:r w:rsidRPr="003205F2">
              <w:rPr>
                <w:rFonts w:ascii="Times New Roman" w:hAnsi="Times New Roman" w:cs="Times New Roman"/>
                <w:bCs/>
              </w:rPr>
              <w:br/>
            </w: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13.2</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425FD3" w:rsidRPr="003205F2" w:rsidRDefault="00425FD3" w:rsidP="008E7CEB">
            <w:pPr>
              <w:pStyle w:val="s1"/>
              <w:spacing w:before="0" w:beforeAutospacing="0" w:after="0" w:afterAutospacing="0"/>
              <w:rPr>
                <w:bCs/>
              </w:rPr>
            </w:pPr>
            <w:r w:rsidRPr="003205F2">
              <w:rPr>
                <w:bCs/>
              </w:rPr>
              <w:t>Земельные участки общего пользования.</w:t>
            </w:r>
          </w:p>
          <w:p w:rsidR="00425FD3" w:rsidRPr="003205F2" w:rsidRDefault="00425FD3" w:rsidP="008E7CEB">
            <w:pPr>
              <w:pStyle w:val="s1"/>
              <w:spacing w:before="0" w:beforeAutospacing="0" w:after="0" w:afterAutospacing="0"/>
              <w:rPr>
                <w:bCs/>
              </w:rPr>
            </w:pPr>
            <w:r w:rsidRPr="003205F2">
              <w:rPr>
                <w:bCs/>
              </w:rPr>
              <w:t xml:space="preserve">Содержание данного вида разрешенного использования включает в себя </w:t>
            </w:r>
            <w:r w:rsidRPr="003205F2">
              <w:rPr>
                <w:bCs/>
              </w:rPr>
              <w:lastRenderedPageBreak/>
              <w:t>содержание видов разрешенного использования с </w:t>
            </w:r>
            <w:hyperlink r:id="rId18" w:anchor="block_11201" w:history="1">
              <w:r w:rsidRPr="003205F2">
                <w:rPr>
                  <w:rStyle w:val="aff7"/>
                  <w:bCs/>
                  <w:color w:val="auto"/>
                  <w:u w:val="none"/>
                </w:rPr>
                <w:t>кодами 12.0.1 - 12.0.2</w:t>
              </w:r>
            </w:hyperlink>
          </w:p>
          <w:p w:rsidR="00425FD3" w:rsidRPr="003205F2" w:rsidRDefault="00425FD3" w:rsidP="008E7CEB">
            <w:pPr>
              <w:pStyle w:val="afff2"/>
              <w:jc w:val="center"/>
              <w:rPr>
                <w:rFonts w:ascii="Times New Roman" w:hAnsi="Times New Roman" w:cs="Times New Roman"/>
              </w:rPr>
            </w:pP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lastRenderedPageBreak/>
              <w:t>12.0</w:t>
            </w:r>
          </w:p>
        </w:tc>
      </w:tr>
      <w:tr w:rsidR="00323825" w:rsidRPr="003205F2" w:rsidTr="00323825">
        <w:trPr>
          <w:trHeight w:val="3864"/>
          <w:jc w:val="center"/>
        </w:trPr>
        <w:tc>
          <w:tcPr>
            <w:tcW w:w="2689" w:type="dxa"/>
            <w:vAlign w:val="center"/>
            <w:hideMark/>
          </w:tcPr>
          <w:p w:rsidR="00323825" w:rsidRPr="003205F2" w:rsidRDefault="00323825" w:rsidP="00EC02C5">
            <w:pPr>
              <w:pStyle w:val="afff2"/>
              <w:jc w:val="center"/>
              <w:rPr>
                <w:rFonts w:ascii="Times New Roman" w:hAnsi="Times New Roman" w:cs="Times New Roman"/>
              </w:rPr>
            </w:pPr>
            <w:r w:rsidRPr="003205F2">
              <w:rPr>
                <w:rFonts w:ascii="Times New Roman" w:hAnsi="Times New Roman" w:cs="Times New Roman"/>
              </w:rPr>
              <w:lastRenderedPageBreak/>
              <w:t>Историко-культурная деятельность</w:t>
            </w:r>
          </w:p>
          <w:p w:rsidR="00323825" w:rsidRPr="003205F2" w:rsidRDefault="00323825" w:rsidP="00EC02C5">
            <w:pPr>
              <w:pStyle w:val="afff2"/>
              <w:jc w:val="center"/>
              <w:rPr>
                <w:rFonts w:ascii="Times New Roman" w:hAnsi="Times New Roman" w:cs="Times New Roman"/>
              </w:rPr>
            </w:pPr>
          </w:p>
          <w:p w:rsidR="00323825" w:rsidRPr="003205F2" w:rsidRDefault="00323825" w:rsidP="000E3695">
            <w:pPr>
              <w:rPr>
                <w:sz w:val="24"/>
                <w:szCs w:val="24"/>
              </w:rPr>
            </w:pPr>
          </w:p>
        </w:tc>
        <w:tc>
          <w:tcPr>
            <w:tcW w:w="4536" w:type="dxa"/>
            <w:vAlign w:val="center"/>
            <w:hideMark/>
          </w:tcPr>
          <w:p w:rsidR="00323825" w:rsidRPr="003205F2" w:rsidRDefault="00323825" w:rsidP="004F594A">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323825" w:rsidRPr="003205F2" w:rsidRDefault="00323825" w:rsidP="00EC02C5">
            <w:pPr>
              <w:pStyle w:val="afff2"/>
              <w:jc w:val="center"/>
              <w:rPr>
                <w:rFonts w:ascii="Times New Roman" w:hAnsi="Times New Roman" w:cs="Times New Roman"/>
              </w:rPr>
            </w:pPr>
            <w:r w:rsidRPr="003205F2">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323825" w:rsidRPr="003205F2" w:rsidRDefault="00323825"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p>
        </w:tc>
        <w:tc>
          <w:tcPr>
            <w:tcW w:w="4536" w:type="dxa"/>
            <w:vAlign w:val="center"/>
            <w:hideMark/>
          </w:tcPr>
          <w:p w:rsidR="000E3695" w:rsidRPr="003205F2" w:rsidRDefault="000E3695" w:rsidP="00EC02C5">
            <w:pPr>
              <w:pStyle w:val="afff2"/>
              <w:jc w:val="center"/>
              <w:rPr>
                <w:rFonts w:ascii="Times New Roman" w:hAnsi="Times New Roman" w:cs="Times New Roman"/>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tc>
        <w:tc>
          <w:tcPr>
            <w:tcW w:w="4536"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anchor="block_1321" w:history="1">
              <w:r w:rsidRPr="003205F2">
                <w:rPr>
                  <w:rStyle w:val="aff7"/>
                  <w:rFonts w:ascii="Times New Roman" w:hAnsi="Times New Roman" w:cs="Times New Roman"/>
                  <w:bCs/>
                  <w:color w:val="auto"/>
                  <w:u w:val="none"/>
                </w:rPr>
                <w:t>кодами 3.2.1 - 3.2.4</w:t>
              </w:r>
            </w:hyperlink>
          </w:p>
          <w:p w:rsidR="00425FD3" w:rsidRPr="003205F2" w:rsidRDefault="00425FD3" w:rsidP="008E7CEB">
            <w:pPr>
              <w:pStyle w:val="afff2"/>
              <w:jc w:val="center"/>
              <w:rPr>
                <w:rFonts w:ascii="Times New Roman" w:hAnsi="Times New Roman" w:cs="Times New Roman"/>
              </w:rPr>
            </w:pPr>
          </w:p>
          <w:p w:rsidR="00425FD3" w:rsidRPr="003205F2" w:rsidRDefault="00425FD3" w:rsidP="008E7CEB">
            <w:pPr>
              <w:rPr>
                <w:sz w:val="24"/>
                <w:szCs w:val="24"/>
              </w:rPr>
            </w:pPr>
          </w:p>
          <w:p w:rsidR="00425FD3" w:rsidRPr="003205F2" w:rsidRDefault="00425FD3" w:rsidP="008E7CEB">
            <w:pPr>
              <w:rPr>
                <w:sz w:val="24"/>
                <w:szCs w:val="24"/>
              </w:rPr>
            </w:pP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3.2</w:t>
            </w:r>
          </w:p>
        </w:tc>
      </w:tr>
      <w:tr w:rsidR="00425FD3" w:rsidRPr="003205F2" w:rsidTr="00EC02C5">
        <w:trPr>
          <w:jc w:val="center"/>
        </w:trPr>
        <w:tc>
          <w:tcPr>
            <w:tcW w:w="268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4536"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3205F2">
              <w:rPr>
                <w:rFonts w:ascii="Times New Roman" w:hAnsi="Times New Roman" w:cs="Times New Roman"/>
                <w:bCs/>
                <w:color w:val="000000"/>
              </w:rPr>
              <w:br/>
            </w:r>
          </w:p>
        </w:tc>
        <w:tc>
          <w:tcPr>
            <w:tcW w:w="2409" w:type="dxa"/>
            <w:vAlign w:val="center"/>
            <w:hideMark/>
          </w:tcPr>
          <w:p w:rsidR="00425FD3" w:rsidRPr="003205F2" w:rsidRDefault="00425FD3" w:rsidP="008E7CEB">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23825" w:rsidRPr="003205F2" w:rsidRDefault="00323825" w:rsidP="00323825">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3.4.1</w:t>
            </w:r>
          </w:p>
        </w:tc>
      </w:tr>
      <w:tr w:rsidR="00666E43" w:rsidRPr="003205F2" w:rsidTr="00EC02C5">
        <w:trPr>
          <w:jc w:val="center"/>
        </w:trPr>
        <w:tc>
          <w:tcPr>
            <w:tcW w:w="2689"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lastRenderedPageBreak/>
              <w:t>Религиозное использование</w:t>
            </w:r>
          </w:p>
          <w:p w:rsidR="00666E43" w:rsidRPr="003205F2" w:rsidRDefault="00666E43" w:rsidP="008E7CEB">
            <w:pPr>
              <w:pStyle w:val="afff2"/>
              <w:jc w:val="center"/>
              <w:rPr>
                <w:rFonts w:ascii="Times New Roman" w:hAnsi="Times New Roman" w:cs="Times New Roman"/>
              </w:rPr>
            </w:pPr>
          </w:p>
          <w:p w:rsidR="00666E43" w:rsidRPr="003205F2" w:rsidRDefault="00666E43" w:rsidP="008E7CEB">
            <w:pPr>
              <w:rPr>
                <w:sz w:val="24"/>
                <w:szCs w:val="24"/>
              </w:rPr>
            </w:pPr>
          </w:p>
        </w:tc>
        <w:tc>
          <w:tcPr>
            <w:tcW w:w="4536"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p>
        </w:tc>
        <w:tc>
          <w:tcPr>
            <w:tcW w:w="2409"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t>3.7</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Банковская и страховая деятельность</w:t>
            </w:r>
          </w:p>
        </w:tc>
        <w:tc>
          <w:tcPr>
            <w:tcW w:w="4536" w:type="dxa"/>
            <w:vAlign w:val="center"/>
            <w:hideMark/>
          </w:tcPr>
          <w:p w:rsidR="000E3695" w:rsidRPr="003205F2" w:rsidRDefault="000E3695" w:rsidP="00030DDE">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предназначенных для размещения организаций, оказывающих </w:t>
            </w:r>
            <w:r w:rsidR="004F594A" w:rsidRPr="003205F2">
              <w:rPr>
                <w:rFonts w:ascii="Times New Roman" w:hAnsi="Times New Roman" w:cs="Times New Roman"/>
              </w:rPr>
              <w:t>банковские и страховые услуги</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4.5</w:t>
            </w:r>
          </w:p>
        </w:tc>
      </w:tr>
    </w:tbl>
    <w:p w:rsidR="000E3695" w:rsidRPr="003205F2" w:rsidRDefault="000E3695" w:rsidP="000E3695">
      <w:pPr>
        <w:pStyle w:val="nienie"/>
        <w:keepLines w:val="0"/>
        <w:numPr>
          <w:ilvl w:val="0"/>
          <w:numId w:val="0"/>
        </w:numPr>
        <w:tabs>
          <w:tab w:val="left" w:pos="1069"/>
        </w:tabs>
        <w:ind w:left="283" w:hanging="283"/>
        <w:rPr>
          <w:rFonts w:ascii="Times New Roman" w:hAnsi="Times New Roman" w:cs="Times New Roman"/>
        </w:rPr>
      </w:pPr>
      <w:r w:rsidRPr="003205F2">
        <w:rPr>
          <w:rFonts w:ascii="Times New Roman" w:hAnsi="Times New Roman" w:cs="Times New Roman"/>
        </w:rPr>
        <w:tab/>
      </w:r>
    </w:p>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ind w:firstLine="709"/>
        <w:jc w:val="both"/>
        <w:rPr>
          <w:sz w:val="24"/>
          <w:szCs w:val="24"/>
        </w:rPr>
      </w:pPr>
    </w:p>
    <w:p w:rsidR="000E3695" w:rsidRPr="003205F2" w:rsidRDefault="000E3695" w:rsidP="000E3695">
      <w:pPr>
        <w:ind w:firstLine="709"/>
        <w:jc w:val="both"/>
        <w:rPr>
          <w:sz w:val="24"/>
          <w:szCs w:val="24"/>
        </w:rPr>
      </w:pPr>
      <w:r w:rsidRPr="003205F2">
        <w:rPr>
          <w:sz w:val="24"/>
          <w:szCs w:val="24"/>
        </w:rPr>
        <w:t>1) минимальная (максимальная) площадь земельных участков:</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 отдельно стоящие жилые дома коттеджного типа на одну семью в 1-3 этажа –  400 - 5000 кв. м;</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 блокированные жилые дома не выше 3 этажей – 400 - 5000 кв. м;</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 xml:space="preserve">- многоквартирные малоэтажные жилые дома не выше 3 этажей – </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800-5000 кв.м;</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 xml:space="preserve">               - многоквартирные среднеэтажные жилые дома 4 - 5 этажей – </w:t>
      </w:r>
    </w:p>
    <w:p w:rsidR="000E3695" w:rsidRPr="003205F2" w:rsidRDefault="000E3695" w:rsidP="000E3695">
      <w:pPr>
        <w:pStyle w:val="nienie"/>
        <w:keepLines w:val="0"/>
        <w:numPr>
          <w:ilvl w:val="0"/>
          <w:numId w:val="0"/>
        </w:numPr>
        <w:ind w:firstLine="709"/>
        <w:rPr>
          <w:rFonts w:ascii="Times New Roman" w:hAnsi="Times New Roman" w:cs="Times New Roman"/>
        </w:rPr>
      </w:pPr>
      <w:r w:rsidRPr="003205F2">
        <w:rPr>
          <w:rFonts w:ascii="Times New Roman" w:hAnsi="Times New Roman" w:cs="Times New Roman"/>
        </w:rPr>
        <w:t>800-5000 кв.м;</w:t>
      </w:r>
    </w:p>
    <w:p w:rsidR="000E3695" w:rsidRPr="003205F2" w:rsidRDefault="000E3695" w:rsidP="000E3695">
      <w:pPr>
        <w:ind w:firstLine="709"/>
        <w:jc w:val="both"/>
        <w:rPr>
          <w:sz w:val="24"/>
          <w:szCs w:val="24"/>
        </w:rPr>
      </w:pPr>
      <w:r w:rsidRPr="003205F2">
        <w:rPr>
          <w:sz w:val="24"/>
          <w:szCs w:val="24"/>
        </w:rPr>
        <w:t xml:space="preserve">               - для объектов торговли и обслуживания– 400 - 2500 кв. м;</w:t>
      </w:r>
    </w:p>
    <w:p w:rsidR="000E3695" w:rsidRPr="003205F2" w:rsidRDefault="000E3695" w:rsidP="000E3695">
      <w:pPr>
        <w:ind w:firstLine="709"/>
        <w:jc w:val="both"/>
        <w:rPr>
          <w:sz w:val="24"/>
          <w:szCs w:val="24"/>
        </w:rPr>
      </w:pPr>
      <w:r w:rsidRPr="003205F2">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205F2">
          <w:rPr>
            <w:sz w:val="24"/>
            <w:szCs w:val="24"/>
          </w:rPr>
          <w:t>32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3205F2" w:rsidRDefault="000E3695" w:rsidP="000E3695">
      <w:pPr>
        <w:ind w:firstLine="709"/>
        <w:jc w:val="both"/>
        <w:rPr>
          <w:sz w:val="24"/>
          <w:szCs w:val="24"/>
        </w:rPr>
      </w:pPr>
      <w:r w:rsidRPr="003205F2">
        <w:rPr>
          <w:sz w:val="24"/>
          <w:szCs w:val="24"/>
        </w:rPr>
        <w:t xml:space="preserve">4) максимальная высота зданий - </w:t>
      </w:r>
      <w:smartTag w:uri="urn:schemas-microsoft-com:office:smarttags" w:element="metricconverter">
        <w:smartTagPr>
          <w:attr w:name="ProductID" w:val="12 м"/>
        </w:smartTagPr>
        <w:r w:rsidRPr="003205F2">
          <w:rPr>
            <w:sz w:val="24"/>
            <w:szCs w:val="24"/>
          </w:rPr>
          <w:t>12 м</w:t>
        </w:r>
      </w:smartTag>
      <w:r w:rsidRPr="003205F2">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3205F2">
          <w:rPr>
            <w:sz w:val="24"/>
            <w:szCs w:val="24"/>
          </w:rPr>
          <w:t>18 м</w:t>
        </w:r>
      </w:smartTag>
      <w:r w:rsidRPr="003205F2">
        <w:rPr>
          <w:sz w:val="24"/>
          <w:szCs w:val="24"/>
        </w:rPr>
        <w:t xml:space="preserve"> (условно разрешенные виды использования);</w:t>
      </w:r>
    </w:p>
    <w:p w:rsidR="000E3695" w:rsidRPr="003205F2" w:rsidRDefault="000E3695" w:rsidP="000E3695">
      <w:pPr>
        <w:ind w:firstLine="709"/>
        <w:jc w:val="both"/>
        <w:rPr>
          <w:sz w:val="24"/>
          <w:szCs w:val="24"/>
        </w:rPr>
      </w:pPr>
      <w:r w:rsidRPr="003205F2">
        <w:rPr>
          <w:sz w:val="24"/>
          <w:szCs w:val="24"/>
        </w:rPr>
        <w:t>5) максимальный процент застройки участка - 60%;</w:t>
      </w:r>
    </w:p>
    <w:p w:rsidR="00666E43" w:rsidRPr="003205F2" w:rsidRDefault="00666E43" w:rsidP="00666E43">
      <w:pPr>
        <w:ind w:firstLine="709"/>
        <w:jc w:val="both"/>
        <w:rPr>
          <w:sz w:val="24"/>
          <w:szCs w:val="24"/>
        </w:rPr>
      </w:pPr>
      <w:r w:rsidRPr="003205F2">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666E43" w:rsidRPr="003205F2" w:rsidRDefault="00666E43" w:rsidP="00666E43">
      <w:pPr>
        <w:ind w:firstLine="709"/>
        <w:jc w:val="both"/>
        <w:rPr>
          <w:sz w:val="24"/>
          <w:szCs w:val="24"/>
        </w:rPr>
      </w:pPr>
      <w:r w:rsidRPr="003205F2">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205F2">
          <w:rPr>
            <w:sz w:val="24"/>
            <w:szCs w:val="24"/>
          </w:rPr>
          <w:t>5 м</w:t>
        </w:r>
      </w:smartTag>
      <w:r w:rsidRPr="003205F2">
        <w:rPr>
          <w:sz w:val="24"/>
          <w:szCs w:val="24"/>
        </w:rPr>
        <w:t>.</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8)процент застройки подземной части земельного участка не регламентируется;</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323825" w:rsidRPr="003205F2">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3205F2">
        <w:rPr>
          <w:rFonts w:cs="Times New Roman"/>
          <w:color w:val="000000" w:themeColor="text1"/>
          <w:sz w:val="24"/>
          <w:szCs w:val="24"/>
        </w:rPr>
        <w:t>;</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10)коэффициент использования территории в зависимости от типа застройки устанавливается настоящим регламентом в следующих значениях:</w:t>
      </w:r>
    </w:p>
    <w:p w:rsidR="003E7A2B" w:rsidRPr="003205F2" w:rsidRDefault="003E7A2B" w:rsidP="00666E43">
      <w:pPr>
        <w:pStyle w:val="a5"/>
        <w:tabs>
          <w:tab w:val="left" w:pos="709"/>
        </w:tabs>
        <w:ind w:firstLine="709"/>
        <w:jc w:val="both"/>
        <w:rPr>
          <w:rFonts w:cs="Times New Roman"/>
          <w:color w:val="000000" w:themeColor="text1"/>
          <w:sz w:val="24"/>
          <w:szCs w:val="24"/>
        </w:rPr>
      </w:pPr>
    </w:p>
    <w:p w:rsidR="003E7A2B" w:rsidRPr="003205F2" w:rsidRDefault="003E7A2B" w:rsidP="00666E43">
      <w:pPr>
        <w:pStyle w:val="a5"/>
        <w:tabs>
          <w:tab w:val="left" w:pos="709"/>
        </w:tabs>
        <w:ind w:firstLine="709"/>
        <w:jc w:val="both"/>
        <w:rPr>
          <w:rFonts w:cs="Times New Roman"/>
          <w:color w:val="000000" w:themeColor="text1"/>
          <w:sz w:val="24"/>
          <w:szCs w:val="24"/>
        </w:rPr>
      </w:pP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666E43" w:rsidRPr="003205F2" w:rsidTr="008E7CEB">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Максимальный коэффициент использования территории</w:t>
            </w:r>
          </w:p>
        </w:tc>
      </w:tr>
      <w:tr w:rsidR="00666E43"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666E43" w:rsidRPr="003205F2" w:rsidRDefault="00666E43" w:rsidP="008E7CEB">
            <w:pPr>
              <w:pStyle w:val="a5"/>
              <w:tabs>
                <w:tab w:val="left" w:pos="709"/>
              </w:tabs>
              <w:jc w:val="both"/>
              <w:rPr>
                <w:rFonts w:cs="Times New Roman"/>
                <w:color w:val="000000" w:themeColor="text1"/>
                <w:sz w:val="24"/>
                <w:szCs w:val="24"/>
              </w:rPr>
            </w:pPr>
            <w:r w:rsidRPr="003205F2">
              <w:rPr>
                <w:rFonts w:cs="Times New Roman"/>
                <w:color w:val="000000" w:themeColor="text1"/>
                <w:sz w:val="24"/>
                <w:szCs w:val="24"/>
              </w:rPr>
              <w:lastRenderedPageBreak/>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666E43" w:rsidRPr="003205F2" w:rsidRDefault="00666E43" w:rsidP="008E7CEB">
            <w:pPr>
              <w:rPr>
                <w:color w:val="000000" w:themeColor="text1"/>
                <w:sz w:val="24"/>
                <w:szCs w:val="24"/>
              </w:rPr>
            </w:pPr>
            <w:r w:rsidRPr="003205F2">
              <w:rPr>
                <w:color w:val="000000" w:themeColor="text1"/>
                <w:sz w:val="24"/>
                <w:szCs w:val="24"/>
              </w:rPr>
              <w:t>0,8</w:t>
            </w:r>
          </w:p>
        </w:tc>
      </w:tr>
      <w:tr w:rsidR="00666E43"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666E43" w:rsidRPr="003205F2" w:rsidRDefault="00666E43" w:rsidP="008E7CEB">
            <w:pPr>
              <w:pStyle w:val="a5"/>
              <w:tabs>
                <w:tab w:val="left" w:pos="709"/>
              </w:tabs>
              <w:rPr>
                <w:rFonts w:cs="Times New Roman"/>
                <w:color w:val="000000" w:themeColor="text1"/>
                <w:sz w:val="24"/>
                <w:szCs w:val="24"/>
              </w:rPr>
            </w:pPr>
            <w:r w:rsidRPr="003205F2">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666E43" w:rsidRPr="003205F2" w:rsidRDefault="00666E43" w:rsidP="008E7CEB">
            <w:pPr>
              <w:rPr>
                <w:color w:val="000000" w:themeColor="text1"/>
                <w:sz w:val="24"/>
                <w:szCs w:val="24"/>
              </w:rPr>
            </w:pPr>
            <w:r w:rsidRPr="003205F2">
              <w:rPr>
                <w:color w:val="000000" w:themeColor="text1"/>
                <w:sz w:val="24"/>
                <w:szCs w:val="24"/>
              </w:rPr>
              <w:t>1,2</w:t>
            </w:r>
          </w:p>
        </w:tc>
      </w:tr>
    </w:tbl>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3205F2" w:rsidRDefault="00666E43" w:rsidP="000E3695">
      <w:pPr>
        <w:ind w:firstLine="709"/>
        <w:jc w:val="both"/>
        <w:rPr>
          <w:sz w:val="24"/>
          <w:szCs w:val="24"/>
        </w:rPr>
      </w:pPr>
      <w:r w:rsidRPr="003205F2">
        <w:rPr>
          <w:sz w:val="24"/>
          <w:szCs w:val="24"/>
        </w:rPr>
        <w:t>11</w:t>
      </w:r>
      <w:r w:rsidR="000E3695" w:rsidRPr="003205F2">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3205F2">
          <w:rPr>
            <w:sz w:val="24"/>
            <w:szCs w:val="24"/>
          </w:rPr>
          <w:t>1 м</w:t>
        </w:r>
      </w:smartTag>
      <w:r w:rsidR="000E3695" w:rsidRPr="003205F2">
        <w:rPr>
          <w:sz w:val="24"/>
          <w:szCs w:val="24"/>
        </w:rPr>
        <w:t xml:space="preserve">; </w:t>
      </w:r>
    </w:p>
    <w:p w:rsidR="000E3695" w:rsidRPr="003205F2" w:rsidRDefault="00666E43" w:rsidP="000E3695">
      <w:pPr>
        <w:ind w:firstLine="709"/>
        <w:jc w:val="both"/>
        <w:rPr>
          <w:sz w:val="24"/>
          <w:szCs w:val="24"/>
        </w:rPr>
      </w:pPr>
      <w:r w:rsidRPr="003205F2">
        <w:rPr>
          <w:sz w:val="24"/>
          <w:szCs w:val="24"/>
        </w:rPr>
        <w:t>12</w:t>
      </w:r>
      <w:r w:rsidR="000E3695" w:rsidRPr="003205F2">
        <w:rPr>
          <w:sz w:val="24"/>
          <w:szCs w:val="24"/>
        </w:rPr>
        <w:t>) минимальный отступ от границ соседнего участка до вспомогательных</w:t>
      </w:r>
    </w:p>
    <w:p w:rsidR="000E3695" w:rsidRPr="003205F2" w:rsidRDefault="000E3695" w:rsidP="000E3695">
      <w:pPr>
        <w:ind w:firstLine="709"/>
        <w:jc w:val="both"/>
        <w:rPr>
          <w:sz w:val="24"/>
          <w:szCs w:val="24"/>
        </w:rPr>
      </w:pPr>
      <w:r w:rsidRPr="003205F2">
        <w:rPr>
          <w:sz w:val="24"/>
          <w:szCs w:val="24"/>
        </w:rPr>
        <w:t xml:space="preserve">  строений (бани, гаражи и др.) - </w:t>
      </w:r>
      <w:smartTag w:uri="urn:schemas-microsoft-com:office:smarttags" w:element="metricconverter">
        <w:smartTagPr>
          <w:attr w:name="ProductID" w:val="1 м"/>
        </w:smartTagPr>
        <w:r w:rsidRPr="003205F2">
          <w:rPr>
            <w:sz w:val="24"/>
            <w:szCs w:val="24"/>
          </w:rPr>
          <w:t>1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3</w:t>
      </w:r>
      <w:r w:rsidRPr="003205F2">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205F2">
          <w:rPr>
            <w:sz w:val="24"/>
            <w:szCs w:val="24"/>
          </w:rPr>
          <w:t>6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4</w:t>
      </w:r>
      <w:r w:rsidRPr="003205F2">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3205F2" w:rsidRDefault="000E3695" w:rsidP="000E3695">
      <w:pPr>
        <w:ind w:firstLine="709"/>
        <w:jc w:val="both"/>
        <w:rPr>
          <w:sz w:val="24"/>
          <w:szCs w:val="24"/>
        </w:rPr>
      </w:pPr>
      <w:r w:rsidRPr="003205F2">
        <w:rPr>
          <w:sz w:val="24"/>
          <w:szCs w:val="24"/>
        </w:rPr>
        <w:t xml:space="preserve">–   от стволов высокорослых деревьев -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среднерослых - </w:t>
      </w:r>
      <w:smartTag w:uri="urn:schemas-microsoft-com:office:smarttags" w:element="metricconverter">
        <w:smartTagPr>
          <w:attr w:name="ProductID" w:val="2 м"/>
        </w:smartTagPr>
        <w:r w:rsidRPr="003205F2">
          <w:rPr>
            <w:sz w:val="24"/>
            <w:szCs w:val="24"/>
          </w:rPr>
          <w:t>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кустарника - </w:t>
      </w:r>
      <w:smartTag w:uri="urn:schemas-microsoft-com:office:smarttags" w:element="metricconverter">
        <w:smartTagPr>
          <w:attr w:name="ProductID" w:val="1 м"/>
        </w:smartTagPr>
        <w:r w:rsidRPr="003205F2">
          <w:rPr>
            <w:sz w:val="24"/>
            <w:szCs w:val="24"/>
          </w:rPr>
          <w:t>1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5</w:t>
      </w:r>
      <w:r w:rsidRPr="003205F2">
        <w:rPr>
          <w:sz w:val="24"/>
          <w:szCs w:val="24"/>
        </w:rPr>
        <w:t>) Минимально допустимое расстояние от окон жилых и общественных зданий до площадок:</w:t>
      </w:r>
    </w:p>
    <w:p w:rsidR="000E3695" w:rsidRPr="003205F2" w:rsidRDefault="000E3695" w:rsidP="000E3695">
      <w:pPr>
        <w:ind w:firstLine="709"/>
        <w:jc w:val="both"/>
        <w:rPr>
          <w:sz w:val="24"/>
          <w:szCs w:val="24"/>
        </w:rPr>
      </w:pPr>
      <w:r w:rsidRPr="003205F2">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3205F2">
          <w:rPr>
            <w:sz w:val="24"/>
            <w:szCs w:val="24"/>
          </w:rPr>
          <w:t>12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3205F2">
          <w:rPr>
            <w:sz w:val="24"/>
            <w:szCs w:val="24"/>
          </w:rPr>
          <w:t>10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3205F2">
          <w:rPr>
            <w:sz w:val="24"/>
            <w:szCs w:val="24"/>
          </w:rPr>
          <w:t>40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для хозяйственных целей - не менее </w:t>
      </w:r>
      <w:smartTag w:uri="urn:schemas-microsoft-com:office:smarttags" w:element="metricconverter">
        <w:smartTagPr>
          <w:attr w:name="ProductID" w:val="20 м"/>
        </w:smartTagPr>
        <w:r w:rsidRPr="003205F2">
          <w:rPr>
            <w:sz w:val="24"/>
            <w:szCs w:val="24"/>
          </w:rPr>
          <w:t>20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для выгула собак - не менее </w:t>
      </w:r>
      <w:smartTag w:uri="urn:schemas-microsoft-com:office:smarttags" w:element="metricconverter">
        <w:smartTagPr>
          <w:attr w:name="ProductID" w:val="40 м"/>
        </w:smartTagPr>
        <w:r w:rsidRPr="003205F2">
          <w:rPr>
            <w:sz w:val="24"/>
            <w:szCs w:val="24"/>
          </w:rPr>
          <w:t>40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6</w:t>
      </w:r>
      <w:r w:rsidRPr="003205F2">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3205F2">
          <w:rPr>
            <w:sz w:val="24"/>
            <w:szCs w:val="24"/>
          </w:rPr>
          <w:t>20 м</w:t>
        </w:r>
      </w:smartTag>
      <w:r w:rsidRPr="003205F2">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для домов с мусоропроводами и не более </w:t>
      </w:r>
      <w:smartTag w:uri="urn:schemas-microsoft-com:office:smarttags" w:element="metricconverter">
        <w:smartTagPr>
          <w:attr w:name="ProductID" w:val="50 м"/>
        </w:smartTagPr>
        <w:r w:rsidRPr="003205F2">
          <w:rPr>
            <w:sz w:val="24"/>
            <w:szCs w:val="24"/>
          </w:rPr>
          <w:t>50 м</w:t>
        </w:r>
      </w:smartTag>
      <w:r w:rsidRPr="003205F2">
        <w:rPr>
          <w:sz w:val="24"/>
          <w:szCs w:val="24"/>
        </w:rPr>
        <w:t xml:space="preserve"> для домов без мусоропроводов.</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7</w:t>
      </w:r>
      <w:r w:rsidRPr="003205F2">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3205F2">
          <w:rPr>
            <w:sz w:val="24"/>
            <w:szCs w:val="24"/>
          </w:rPr>
          <w:t>50 м</w:t>
        </w:r>
      </w:smartTag>
      <w:r w:rsidRPr="003205F2">
        <w:rPr>
          <w:sz w:val="24"/>
          <w:szCs w:val="24"/>
        </w:rPr>
        <w:t xml:space="preserve">, но не более </w:t>
      </w:r>
      <w:smartTag w:uri="urn:schemas-microsoft-com:office:smarttags" w:element="metricconverter">
        <w:smartTagPr>
          <w:attr w:name="ProductID" w:val="100 м"/>
        </w:smartTagPr>
        <w:r w:rsidRPr="003205F2">
          <w:rPr>
            <w:sz w:val="24"/>
            <w:szCs w:val="24"/>
          </w:rPr>
          <w:t>100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8</w:t>
      </w:r>
      <w:r w:rsidRPr="003205F2">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9</w:t>
      </w:r>
      <w:r w:rsidRPr="003205F2">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3205F2" w:rsidRDefault="00666E43" w:rsidP="000E3695">
      <w:pPr>
        <w:ind w:firstLine="709"/>
        <w:jc w:val="both"/>
        <w:rPr>
          <w:sz w:val="24"/>
          <w:szCs w:val="24"/>
        </w:rPr>
      </w:pPr>
      <w:r w:rsidRPr="003205F2">
        <w:rPr>
          <w:sz w:val="24"/>
          <w:szCs w:val="24"/>
        </w:rPr>
        <w:t>20</w:t>
      </w:r>
      <w:r w:rsidR="000E3695" w:rsidRPr="003205F2">
        <w:rPr>
          <w:sz w:val="24"/>
          <w:szCs w:val="24"/>
        </w:rPr>
        <w:t>) Коэффициент использования земельного участка:</w:t>
      </w:r>
    </w:p>
    <w:p w:rsidR="000E3695" w:rsidRPr="003205F2" w:rsidRDefault="000E3695" w:rsidP="000E3695">
      <w:pPr>
        <w:ind w:firstLine="709"/>
        <w:jc w:val="both"/>
        <w:rPr>
          <w:sz w:val="24"/>
          <w:szCs w:val="24"/>
        </w:rPr>
      </w:pPr>
      <w:r w:rsidRPr="003205F2">
        <w:rPr>
          <w:sz w:val="24"/>
          <w:szCs w:val="24"/>
        </w:rPr>
        <w:t xml:space="preserve">– в границах территории жилой застройки индивидуальными домами усадебного </w:t>
      </w:r>
      <w:r w:rsidRPr="003205F2">
        <w:rPr>
          <w:sz w:val="24"/>
          <w:szCs w:val="24"/>
        </w:rPr>
        <w:lastRenderedPageBreak/>
        <w:t>типа – 0,4.</w:t>
      </w:r>
    </w:p>
    <w:p w:rsidR="000E3695" w:rsidRPr="003205F2" w:rsidRDefault="000E3695" w:rsidP="000E3695">
      <w:pPr>
        <w:ind w:firstLine="709"/>
        <w:jc w:val="both"/>
        <w:rPr>
          <w:sz w:val="24"/>
          <w:szCs w:val="24"/>
        </w:rPr>
      </w:pPr>
      <w:r w:rsidRPr="003205F2">
        <w:rPr>
          <w:sz w:val="24"/>
          <w:szCs w:val="24"/>
        </w:rPr>
        <w:t>– в границах территории застройки жилыми домами блокированного типа – 0,8 –  1,6.</w:t>
      </w:r>
    </w:p>
    <w:p w:rsidR="000E3695" w:rsidRPr="003205F2" w:rsidRDefault="000E3695" w:rsidP="000E3695">
      <w:pPr>
        <w:ind w:firstLine="709"/>
        <w:jc w:val="both"/>
        <w:rPr>
          <w:sz w:val="24"/>
          <w:szCs w:val="24"/>
        </w:rPr>
      </w:pPr>
      <w:r w:rsidRPr="003205F2">
        <w:rPr>
          <w:sz w:val="24"/>
          <w:szCs w:val="24"/>
        </w:rPr>
        <w:t>– в границах территории многоквартирной жилой застройки – 0,8.</w:t>
      </w:r>
    </w:p>
    <w:p w:rsidR="000E3695" w:rsidRPr="003205F2" w:rsidRDefault="00666E43" w:rsidP="000E3695">
      <w:pPr>
        <w:ind w:firstLine="709"/>
        <w:jc w:val="both"/>
        <w:rPr>
          <w:sz w:val="24"/>
          <w:szCs w:val="24"/>
        </w:rPr>
      </w:pPr>
      <w:r w:rsidRPr="003205F2">
        <w:rPr>
          <w:sz w:val="24"/>
          <w:szCs w:val="24"/>
        </w:rPr>
        <w:t>21</w:t>
      </w:r>
      <w:r w:rsidR="000E3695" w:rsidRPr="003205F2">
        <w:rPr>
          <w:sz w:val="24"/>
          <w:szCs w:val="24"/>
        </w:rPr>
        <w:t>) Вспомогательные строения, за исключением гаражей, размещать со стороны улиц не допускается.</w:t>
      </w:r>
    </w:p>
    <w:p w:rsidR="000E3695" w:rsidRPr="003205F2" w:rsidRDefault="00666E43" w:rsidP="000E3695">
      <w:pPr>
        <w:ind w:firstLine="709"/>
        <w:jc w:val="both"/>
        <w:rPr>
          <w:sz w:val="24"/>
          <w:szCs w:val="24"/>
        </w:rPr>
      </w:pPr>
      <w:r w:rsidRPr="003205F2">
        <w:rPr>
          <w:sz w:val="24"/>
          <w:szCs w:val="24"/>
        </w:rPr>
        <w:t>22</w:t>
      </w:r>
      <w:r w:rsidR="000E3695" w:rsidRPr="003205F2">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666E43" w:rsidRPr="003205F2">
        <w:rPr>
          <w:rFonts w:ascii="Times New Roman" w:hAnsi="Times New Roman" w:cs="Times New Roman"/>
          <w:b w:val="0"/>
          <w:sz w:val="24"/>
          <w:szCs w:val="24"/>
        </w:rPr>
        <w:t>3</w:t>
      </w:r>
      <w:r w:rsidRPr="003205F2">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666E43" w:rsidRPr="003205F2">
        <w:rPr>
          <w:rFonts w:ascii="Times New Roman" w:hAnsi="Times New Roman" w:cs="Times New Roman"/>
          <w:b w:val="0"/>
          <w:sz w:val="24"/>
          <w:szCs w:val="24"/>
        </w:rPr>
        <w:t>4</w:t>
      </w:r>
      <w:r w:rsidRPr="003205F2">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 xml:space="preserve">Примечание: </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666E43" w:rsidRPr="003205F2" w:rsidRDefault="00666E43" w:rsidP="00666E43">
      <w:pPr>
        <w:pStyle w:val="a5"/>
        <w:ind w:firstLine="709"/>
        <w:jc w:val="both"/>
        <w:rPr>
          <w:rFonts w:cs="Times New Roman"/>
          <w:color w:val="000000" w:themeColor="text1"/>
          <w:sz w:val="24"/>
          <w:szCs w:val="24"/>
        </w:rPr>
      </w:pPr>
      <w:r w:rsidRPr="003205F2">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666E43" w:rsidRPr="003205F2" w:rsidRDefault="00666E43" w:rsidP="00666E43">
      <w:pPr>
        <w:pStyle w:val="a5"/>
        <w:ind w:firstLine="709"/>
        <w:jc w:val="both"/>
        <w:rPr>
          <w:rFonts w:cs="Times New Roman"/>
          <w:color w:val="000000" w:themeColor="text1"/>
          <w:sz w:val="24"/>
          <w:szCs w:val="24"/>
        </w:rPr>
      </w:pPr>
      <w:r w:rsidRPr="003205F2">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666E43" w:rsidRPr="003205F2" w:rsidRDefault="00666E43" w:rsidP="00666E43">
      <w:pPr>
        <w:pStyle w:val="a5"/>
        <w:ind w:firstLine="709"/>
        <w:jc w:val="both"/>
        <w:rPr>
          <w:rFonts w:cs="Times New Roman"/>
          <w:color w:val="000000" w:themeColor="text1"/>
          <w:sz w:val="24"/>
          <w:szCs w:val="24"/>
        </w:rPr>
      </w:pPr>
      <w:r w:rsidRPr="003205F2">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3205F2" w:rsidRDefault="000E3695" w:rsidP="000E3695">
      <w:pPr>
        <w:ind w:firstLine="709"/>
        <w:jc w:val="both"/>
        <w:rPr>
          <w:sz w:val="24"/>
          <w:szCs w:val="24"/>
        </w:rPr>
      </w:pPr>
      <w:r w:rsidRPr="003205F2">
        <w:rPr>
          <w:sz w:val="24"/>
          <w:szCs w:val="24"/>
        </w:rPr>
        <w:t>Ограничения использования земельных участков и окс:</w:t>
      </w:r>
    </w:p>
    <w:p w:rsidR="000E3695" w:rsidRPr="003205F2" w:rsidRDefault="000E3695" w:rsidP="000E3695">
      <w:pPr>
        <w:ind w:firstLine="709"/>
        <w:jc w:val="both"/>
        <w:rPr>
          <w:sz w:val="24"/>
          <w:szCs w:val="24"/>
        </w:rPr>
      </w:pPr>
      <w:r w:rsidRPr="003205F2">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3205F2" w:rsidRDefault="000E3695" w:rsidP="000E3695">
      <w:pPr>
        <w:pStyle w:val="Iauiue"/>
        <w:tabs>
          <w:tab w:val="left" w:pos="360"/>
          <w:tab w:val="left" w:pos="1260"/>
        </w:tabs>
        <w:jc w:val="both"/>
        <w:rPr>
          <w:bCs/>
          <w:color w:val="365F91"/>
          <w:sz w:val="24"/>
          <w:szCs w:val="24"/>
          <w:u w:val="single"/>
        </w:rPr>
      </w:pPr>
    </w:p>
    <w:p w:rsidR="000E3695" w:rsidRPr="003205F2" w:rsidRDefault="000E3695" w:rsidP="000E3695">
      <w:pPr>
        <w:ind w:firstLine="709"/>
        <w:jc w:val="center"/>
        <w:rPr>
          <w:rFonts w:eastAsia="SimSun"/>
          <w:sz w:val="24"/>
          <w:szCs w:val="24"/>
          <w:lang w:eastAsia="zh-CN"/>
        </w:rPr>
      </w:pPr>
      <w:r w:rsidRPr="003205F2">
        <w:rPr>
          <w:rFonts w:eastAsia="SimSun"/>
          <w:sz w:val="24"/>
          <w:szCs w:val="24"/>
          <w:lang w:eastAsia="zh-CN"/>
        </w:rPr>
        <w:t>Ж – ЛПХ.</w:t>
      </w:r>
      <w:r w:rsidRPr="003205F2">
        <w:rPr>
          <w:rFonts w:eastAsia="SimSun"/>
          <w:bCs/>
          <w:sz w:val="24"/>
          <w:szCs w:val="24"/>
          <w:lang w:eastAsia="zh-CN"/>
        </w:rPr>
        <w:t xml:space="preserve"> Зона личного подсобного хозяйства</w:t>
      </w:r>
    </w:p>
    <w:p w:rsidR="000E3695" w:rsidRPr="003205F2" w:rsidRDefault="000E3695" w:rsidP="000E3695">
      <w:pPr>
        <w:ind w:firstLine="851"/>
        <w:rPr>
          <w:rFonts w:eastAsia="SimSun"/>
          <w:sz w:val="24"/>
          <w:szCs w:val="24"/>
          <w:u w:val="single"/>
          <w:lang w:eastAsia="zh-CN"/>
        </w:rPr>
      </w:pPr>
    </w:p>
    <w:p w:rsidR="000E3695" w:rsidRPr="003205F2" w:rsidRDefault="000E3695" w:rsidP="000E3695">
      <w:pPr>
        <w:ind w:firstLine="709"/>
        <w:jc w:val="both"/>
        <w:rPr>
          <w:rFonts w:eastAsia="SimSun"/>
          <w:bCs/>
          <w:sz w:val="24"/>
          <w:szCs w:val="24"/>
          <w:lang w:eastAsia="zh-CN"/>
        </w:rPr>
      </w:pPr>
      <w:r w:rsidRPr="003205F2">
        <w:rPr>
          <w:rFonts w:eastAsia="SimSun"/>
          <w:bCs/>
          <w:iCs/>
          <w:sz w:val="24"/>
          <w:szCs w:val="24"/>
          <w:lang w:eastAsia="zh-CN"/>
        </w:rPr>
        <w:t xml:space="preserve">Зона Ж – ЛПХ выделена </w:t>
      </w:r>
      <w:r w:rsidRPr="003205F2">
        <w:rPr>
          <w:rFonts w:eastAsia="SimSun"/>
          <w:bCs/>
          <w:sz w:val="24"/>
          <w:szCs w:val="24"/>
          <w:lang w:eastAsia="zh-CN"/>
        </w:rPr>
        <w:t xml:space="preserve">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w:t>
      </w:r>
      <w:r w:rsidRPr="003205F2">
        <w:rPr>
          <w:rFonts w:eastAsia="SimSun"/>
          <w:bCs/>
          <w:sz w:val="24"/>
          <w:szCs w:val="24"/>
          <w:lang w:eastAsia="zh-CN"/>
        </w:rPr>
        <w:lastRenderedPageBreak/>
        <w:t>праве собственности или ином праве гражданам, ведущим личное подсобное хозяйство.</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3205F2"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3205F2" w:rsidTr="00030DDE">
        <w:trPr>
          <w:jc w:val="center"/>
        </w:trPr>
        <w:tc>
          <w:tcPr>
            <w:tcW w:w="2408"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962"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30DDE" w:rsidRPr="003205F2" w:rsidTr="00030DDE">
        <w:trPr>
          <w:jc w:val="center"/>
        </w:trPr>
        <w:tc>
          <w:tcPr>
            <w:tcW w:w="2408" w:type="dxa"/>
            <w:vAlign w:val="center"/>
            <w:hideMark/>
          </w:tcPr>
          <w:p w:rsidR="00030DDE" w:rsidRPr="003205F2" w:rsidRDefault="00030DDE" w:rsidP="00030DDE">
            <w:pPr>
              <w:spacing w:before="100" w:beforeAutospacing="1" w:after="100" w:afterAutospacing="1"/>
              <w:jc w:val="center"/>
              <w:rPr>
                <w:sz w:val="24"/>
                <w:szCs w:val="24"/>
              </w:rPr>
            </w:pPr>
            <w:r w:rsidRPr="003205F2">
              <w:rPr>
                <w:sz w:val="24"/>
                <w:szCs w:val="24"/>
              </w:rPr>
              <w:t>1</w:t>
            </w:r>
          </w:p>
        </w:tc>
        <w:tc>
          <w:tcPr>
            <w:tcW w:w="4962" w:type="dxa"/>
            <w:vAlign w:val="center"/>
            <w:hideMark/>
          </w:tcPr>
          <w:p w:rsidR="00030DDE" w:rsidRPr="003205F2" w:rsidRDefault="00030DDE" w:rsidP="00EC02C5">
            <w:pPr>
              <w:pStyle w:val="a5"/>
              <w:jc w:val="center"/>
              <w:rPr>
                <w:rFonts w:cs="Times New Roman"/>
                <w:sz w:val="24"/>
                <w:szCs w:val="24"/>
              </w:rPr>
            </w:pPr>
            <w:r w:rsidRPr="003205F2">
              <w:rPr>
                <w:rFonts w:cs="Times New Roman"/>
                <w:sz w:val="24"/>
                <w:szCs w:val="24"/>
              </w:rPr>
              <w:t>2</w:t>
            </w:r>
          </w:p>
        </w:tc>
        <w:tc>
          <w:tcPr>
            <w:tcW w:w="2264" w:type="dxa"/>
            <w:vAlign w:val="center"/>
            <w:hideMark/>
          </w:tcPr>
          <w:p w:rsidR="00030DDE" w:rsidRPr="003205F2" w:rsidRDefault="00030DDE"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p w:rsidR="00323825" w:rsidRPr="003205F2" w:rsidRDefault="00323825" w:rsidP="00EC02C5">
            <w:pPr>
              <w:spacing w:before="100" w:beforeAutospacing="1" w:after="100" w:afterAutospacing="1"/>
              <w:jc w:val="center"/>
              <w:rPr>
                <w:bCs/>
                <w:sz w:val="24"/>
                <w:szCs w:val="24"/>
              </w:rPr>
            </w:pPr>
          </w:p>
        </w:tc>
      </w:tr>
      <w:tr w:rsidR="00666E43" w:rsidRPr="003205F2" w:rsidTr="00030DDE">
        <w:trPr>
          <w:jc w:val="center"/>
        </w:trPr>
        <w:tc>
          <w:tcPr>
            <w:tcW w:w="2408"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3205F2">
              <w:rPr>
                <w:rFonts w:ascii="Times New Roman" w:hAnsi="Times New Roman" w:cs="Times New Roman"/>
                <w:bCs/>
                <w:color w:val="000000"/>
              </w:rPr>
              <w:br/>
            </w:r>
            <w:r w:rsidRPr="003205F2">
              <w:rPr>
                <w:rFonts w:ascii="Times New Roman" w:hAnsi="Times New Roman" w:cs="Times New Roman"/>
                <w:bCs/>
                <w:color w:val="000000"/>
              </w:rPr>
              <w:br/>
            </w:r>
          </w:p>
          <w:p w:rsidR="00666E43" w:rsidRPr="003205F2" w:rsidRDefault="00666E43" w:rsidP="008E7CEB">
            <w:pPr>
              <w:pStyle w:val="afff2"/>
              <w:jc w:val="center"/>
              <w:rPr>
                <w:rFonts w:ascii="Times New Roman" w:hAnsi="Times New Roman" w:cs="Times New Roman"/>
              </w:rPr>
            </w:pPr>
          </w:p>
          <w:p w:rsidR="00666E43" w:rsidRPr="003205F2" w:rsidRDefault="00666E43" w:rsidP="008E7CEB">
            <w:pPr>
              <w:jc w:val="center"/>
              <w:rPr>
                <w:sz w:val="24"/>
                <w:szCs w:val="24"/>
              </w:rPr>
            </w:pPr>
          </w:p>
        </w:tc>
        <w:tc>
          <w:tcPr>
            <w:tcW w:w="4962" w:type="dxa"/>
            <w:vAlign w:val="center"/>
            <w:hideMark/>
          </w:tcPr>
          <w:p w:rsidR="00666E43" w:rsidRPr="003205F2" w:rsidRDefault="00666E43" w:rsidP="008E7CEB">
            <w:pPr>
              <w:pStyle w:val="s1"/>
              <w:spacing w:before="0" w:beforeAutospacing="0" w:after="0" w:afterAutospacing="0"/>
              <w:jc w:val="center"/>
              <w:rPr>
                <w:bCs/>
                <w:color w:val="000000"/>
              </w:rPr>
            </w:pPr>
            <w:r w:rsidRPr="003205F2">
              <w:rPr>
                <w:bCs/>
                <w:color w:val="000000"/>
              </w:rPr>
              <w:t>Размещение жилого дома, указанного в описании вида разрешенного использования с </w:t>
            </w:r>
            <w:hyperlink r:id="rId21" w:anchor="block_1021" w:history="1">
              <w:r w:rsidRPr="003205F2">
                <w:rPr>
                  <w:rStyle w:val="aff7"/>
                  <w:bCs/>
                  <w:color w:val="auto"/>
                  <w:u w:val="none"/>
                </w:rPr>
                <w:t>кодом 2.1</w:t>
              </w:r>
            </w:hyperlink>
            <w:r w:rsidRPr="003205F2">
              <w:rPr>
                <w:bCs/>
                <w:color w:val="000000"/>
              </w:rPr>
              <w:t>;</w:t>
            </w:r>
          </w:p>
          <w:p w:rsidR="00666E43" w:rsidRPr="003205F2" w:rsidRDefault="00666E43" w:rsidP="008E7CEB">
            <w:pPr>
              <w:pStyle w:val="s1"/>
              <w:spacing w:before="0" w:beforeAutospacing="0" w:after="0" w:afterAutospacing="0"/>
              <w:jc w:val="center"/>
              <w:rPr>
                <w:bCs/>
                <w:color w:val="000000"/>
              </w:rPr>
            </w:pPr>
            <w:r w:rsidRPr="003205F2">
              <w:rPr>
                <w:bCs/>
                <w:color w:val="000000"/>
              </w:rPr>
              <w:t>производство сельскохозяйственной продукции;</w:t>
            </w:r>
          </w:p>
          <w:p w:rsidR="00666E43" w:rsidRPr="003205F2" w:rsidRDefault="00666E43" w:rsidP="008E7CEB">
            <w:pPr>
              <w:pStyle w:val="s1"/>
              <w:spacing w:before="0" w:beforeAutospacing="0" w:after="0" w:afterAutospacing="0"/>
              <w:jc w:val="center"/>
              <w:rPr>
                <w:bCs/>
                <w:color w:val="000000"/>
              </w:rPr>
            </w:pPr>
            <w:r w:rsidRPr="003205F2">
              <w:rPr>
                <w:bCs/>
                <w:color w:val="000000"/>
              </w:rPr>
              <w:t>размещение гаража и иных вспомогательных сооружений;</w:t>
            </w:r>
          </w:p>
          <w:p w:rsidR="00666E43" w:rsidRPr="003205F2" w:rsidRDefault="00666E43" w:rsidP="008E7CEB">
            <w:pPr>
              <w:pStyle w:val="s1"/>
              <w:spacing w:before="0" w:beforeAutospacing="0" w:after="0" w:afterAutospacing="0"/>
              <w:jc w:val="center"/>
              <w:rPr>
                <w:bCs/>
                <w:color w:val="000000"/>
              </w:rPr>
            </w:pPr>
            <w:r w:rsidRPr="003205F2">
              <w:rPr>
                <w:bCs/>
                <w:color w:val="000000"/>
              </w:rPr>
              <w:t>содержание сельскохозяйственных животных</w:t>
            </w:r>
          </w:p>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bCs/>
                <w:color w:val="000000"/>
              </w:rPr>
              <w:br/>
            </w:r>
            <w:r w:rsidRPr="003205F2">
              <w:rPr>
                <w:rFonts w:ascii="Times New Roman" w:hAnsi="Times New Roman" w:cs="Times New Roman"/>
                <w:bCs/>
                <w:color w:val="000000"/>
              </w:rPr>
              <w:br/>
            </w:r>
          </w:p>
        </w:tc>
        <w:tc>
          <w:tcPr>
            <w:tcW w:w="2264"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t>2.2</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666E43" w:rsidRPr="003205F2" w:rsidTr="00030DDE">
        <w:trPr>
          <w:jc w:val="center"/>
        </w:trPr>
        <w:tc>
          <w:tcPr>
            <w:tcW w:w="2408" w:type="dxa"/>
            <w:vAlign w:val="center"/>
            <w:hideMark/>
          </w:tcPr>
          <w:p w:rsidR="00666E43" w:rsidRPr="003205F2" w:rsidRDefault="00666E43" w:rsidP="008E7CEB">
            <w:pPr>
              <w:jc w:val="center"/>
              <w:rPr>
                <w:sz w:val="24"/>
                <w:szCs w:val="24"/>
              </w:rPr>
            </w:pPr>
            <w:r w:rsidRPr="003205F2">
              <w:rPr>
                <w:color w:val="22272F"/>
                <w:sz w:val="24"/>
                <w:szCs w:val="24"/>
                <w:shd w:val="clear" w:color="auto" w:fill="FFFFFF"/>
              </w:rPr>
              <w:t>Предоставление коммунальных услуг</w:t>
            </w:r>
          </w:p>
        </w:tc>
        <w:tc>
          <w:tcPr>
            <w:tcW w:w="4962" w:type="dxa"/>
            <w:vAlign w:val="center"/>
            <w:hideMark/>
          </w:tcPr>
          <w:p w:rsidR="00666E43" w:rsidRPr="003205F2" w:rsidRDefault="00666E43" w:rsidP="008E7CEB">
            <w:pPr>
              <w:jc w:val="center"/>
              <w:rPr>
                <w:sz w:val="24"/>
                <w:szCs w:val="24"/>
              </w:rPr>
            </w:pPr>
            <w:r w:rsidRPr="003205F2">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3205F2">
              <w:rPr>
                <w:bCs/>
                <w:color w:val="000000"/>
                <w:sz w:val="24"/>
                <w:szCs w:val="24"/>
              </w:rPr>
              <w:br/>
            </w:r>
          </w:p>
        </w:tc>
        <w:tc>
          <w:tcPr>
            <w:tcW w:w="2264" w:type="dxa"/>
            <w:vAlign w:val="center"/>
            <w:hideMark/>
          </w:tcPr>
          <w:p w:rsidR="00666E43" w:rsidRPr="003205F2" w:rsidRDefault="00666E43" w:rsidP="008E7CEB">
            <w:pPr>
              <w:jc w:val="center"/>
              <w:rPr>
                <w:sz w:val="24"/>
                <w:szCs w:val="24"/>
              </w:rPr>
            </w:pPr>
            <w:r w:rsidRPr="003205F2">
              <w:rPr>
                <w:sz w:val="24"/>
                <w:szCs w:val="24"/>
              </w:rPr>
              <w:t>3.1.1</w:t>
            </w:r>
          </w:p>
        </w:tc>
      </w:tr>
      <w:tr w:rsidR="00666E43" w:rsidRPr="003205F2" w:rsidTr="00030DDE">
        <w:trPr>
          <w:jc w:val="center"/>
        </w:trPr>
        <w:tc>
          <w:tcPr>
            <w:tcW w:w="2408"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t>Ведение огородничества</w:t>
            </w:r>
          </w:p>
        </w:tc>
        <w:tc>
          <w:tcPr>
            <w:tcW w:w="4962"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w:t>
            </w:r>
            <w:r w:rsidRPr="003205F2">
              <w:rPr>
                <w:rFonts w:ascii="Times New Roman" w:hAnsi="Times New Roman" w:cs="Times New Roman"/>
                <w:bCs/>
                <w:color w:val="000000"/>
                <w:shd w:val="clear" w:color="auto" w:fill="FFFFFF"/>
              </w:rPr>
              <w:lastRenderedPageBreak/>
              <w:t>объектами недвижимости, предназначенных для хранения инвентаря и урожая сельскохозяйственных культур</w:t>
            </w:r>
            <w:r w:rsidRPr="003205F2">
              <w:rPr>
                <w:rFonts w:ascii="Times New Roman" w:hAnsi="Times New Roman" w:cs="Times New Roman"/>
                <w:bCs/>
                <w:color w:val="000000"/>
              </w:rPr>
              <w:br/>
            </w:r>
          </w:p>
        </w:tc>
        <w:tc>
          <w:tcPr>
            <w:tcW w:w="2264"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lastRenderedPageBreak/>
              <w:t>13.1</w:t>
            </w:r>
          </w:p>
        </w:tc>
      </w:tr>
      <w:tr w:rsidR="00666E43" w:rsidRPr="003205F2" w:rsidTr="00030DDE">
        <w:trPr>
          <w:jc w:val="center"/>
        </w:trPr>
        <w:tc>
          <w:tcPr>
            <w:tcW w:w="2408"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lastRenderedPageBreak/>
              <w:t>Ведение садоводства</w:t>
            </w:r>
          </w:p>
        </w:tc>
        <w:tc>
          <w:tcPr>
            <w:tcW w:w="4962"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2" w:anchor="block_1021" w:history="1">
              <w:r w:rsidRPr="003205F2">
                <w:rPr>
                  <w:rStyle w:val="aff7"/>
                  <w:rFonts w:ascii="Times New Roman" w:hAnsi="Times New Roman" w:cs="Times New Roman"/>
                  <w:bCs/>
                  <w:color w:val="auto"/>
                  <w:u w:val="none"/>
                </w:rPr>
                <w:t>кодом 2.1</w:t>
              </w:r>
            </w:hyperlink>
            <w:r w:rsidRPr="003205F2">
              <w:rPr>
                <w:rFonts w:ascii="Times New Roman" w:hAnsi="Times New Roman" w:cs="Times New Roman"/>
                <w:bCs/>
                <w:shd w:val="clear" w:color="auto" w:fill="FFFFFF"/>
              </w:rPr>
              <w:t>, хозяйственных построек и гаражей</w:t>
            </w:r>
            <w:r w:rsidRPr="003205F2">
              <w:rPr>
                <w:rFonts w:ascii="Times New Roman" w:hAnsi="Times New Roman" w:cs="Times New Roman"/>
                <w:bCs/>
              </w:rPr>
              <w:br/>
            </w:r>
          </w:p>
        </w:tc>
        <w:tc>
          <w:tcPr>
            <w:tcW w:w="2264" w:type="dxa"/>
            <w:vAlign w:val="center"/>
            <w:hideMark/>
          </w:tcPr>
          <w:p w:rsidR="00666E43" w:rsidRPr="003205F2" w:rsidRDefault="00666E43" w:rsidP="008E7CEB">
            <w:pPr>
              <w:pStyle w:val="afff2"/>
              <w:jc w:val="center"/>
              <w:rPr>
                <w:rFonts w:ascii="Times New Roman" w:hAnsi="Times New Roman" w:cs="Times New Roman"/>
              </w:rPr>
            </w:pPr>
            <w:r w:rsidRPr="003205F2">
              <w:rPr>
                <w:rFonts w:ascii="Times New Roman" w:hAnsi="Times New Roman" w:cs="Times New Roman"/>
              </w:rPr>
              <w:t>13.2</w:t>
            </w:r>
          </w:p>
        </w:tc>
      </w:tr>
      <w:tr w:rsidR="003E7A2B" w:rsidRPr="003205F2" w:rsidTr="007F3B84">
        <w:trPr>
          <w:trHeight w:val="3588"/>
          <w:jc w:val="center"/>
        </w:trPr>
        <w:tc>
          <w:tcPr>
            <w:tcW w:w="2408" w:type="dxa"/>
            <w:vAlign w:val="center"/>
            <w:hideMark/>
          </w:tcPr>
          <w:p w:rsidR="003E7A2B" w:rsidRPr="003205F2" w:rsidRDefault="003E7A2B"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p w:rsidR="003E7A2B" w:rsidRPr="003205F2" w:rsidRDefault="003E7A2B" w:rsidP="00EC02C5">
            <w:pPr>
              <w:pStyle w:val="afff2"/>
              <w:jc w:val="center"/>
              <w:rPr>
                <w:rFonts w:ascii="Times New Roman" w:hAnsi="Times New Roman" w:cs="Times New Roman"/>
              </w:rPr>
            </w:pPr>
          </w:p>
          <w:p w:rsidR="003E7A2B" w:rsidRPr="003205F2" w:rsidRDefault="003E7A2B" w:rsidP="00030DDE"/>
        </w:tc>
        <w:tc>
          <w:tcPr>
            <w:tcW w:w="4962" w:type="dxa"/>
            <w:vAlign w:val="center"/>
            <w:hideMark/>
          </w:tcPr>
          <w:p w:rsidR="003E7A2B" w:rsidRPr="003205F2" w:rsidRDefault="003E7A2B" w:rsidP="00EC02C5">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3E7A2B" w:rsidRPr="003205F2" w:rsidRDefault="003E7A2B" w:rsidP="00EC02C5">
            <w:pPr>
              <w:pStyle w:val="afff2"/>
              <w:jc w:val="center"/>
              <w:rPr>
                <w:rFonts w:ascii="Times New Roman" w:hAnsi="Times New Roman" w:cs="Times New Roman"/>
              </w:rPr>
            </w:pPr>
            <w:r w:rsidRPr="003205F2">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3E7A2B" w:rsidRPr="003205F2" w:rsidRDefault="003E7A2B"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0E3695" w:rsidRPr="003205F2" w:rsidTr="00030DDE">
        <w:trPr>
          <w:jc w:val="center"/>
        </w:trPr>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Амбулаторное ветеринарное обслуживание</w:t>
            </w:r>
          </w:p>
        </w:tc>
        <w:tc>
          <w:tcPr>
            <w:tcW w:w="4962"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3.10.1</w:t>
            </w:r>
          </w:p>
        </w:tc>
      </w:tr>
    </w:tbl>
    <w:p w:rsidR="000E3695" w:rsidRPr="003205F2" w:rsidRDefault="000E3695" w:rsidP="000E3695">
      <w:pPr>
        <w:suppressAutoHyphens/>
        <w:ind w:firstLine="851"/>
        <w:jc w:val="both"/>
        <w:rPr>
          <w:rFonts w:eastAsia="Arial"/>
          <w:bCs/>
          <w:sz w:val="24"/>
          <w:szCs w:val="24"/>
          <w:lang w:eastAsia="ar-SA"/>
        </w:rPr>
      </w:pPr>
    </w:p>
    <w:p w:rsidR="000E3695" w:rsidRPr="003205F2" w:rsidRDefault="000E3695" w:rsidP="000E3695">
      <w:pPr>
        <w:ind w:firstLine="709"/>
        <w:jc w:val="both"/>
        <w:rPr>
          <w:rFonts w:eastAsia="SimSun"/>
          <w:iCs/>
          <w:sz w:val="24"/>
          <w:szCs w:val="24"/>
          <w:u w:val="single"/>
          <w:lang w:eastAsia="zh-CN"/>
        </w:rPr>
      </w:pPr>
      <w:r w:rsidRPr="003205F2">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ind w:firstLine="709"/>
        <w:jc w:val="both"/>
        <w:rPr>
          <w:rFonts w:eastAsia="SimSun"/>
          <w:bCs/>
          <w:sz w:val="24"/>
          <w:szCs w:val="24"/>
          <w:u w:val="single"/>
          <w:lang w:eastAsia="zh-CN"/>
        </w:rPr>
      </w:pPr>
    </w:p>
    <w:p w:rsidR="000E3695" w:rsidRPr="003205F2" w:rsidRDefault="000E3695" w:rsidP="000E3695">
      <w:pPr>
        <w:keepLines/>
        <w:suppressAutoHyphens/>
        <w:overflowPunct w:val="0"/>
        <w:ind w:firstLine="709"/>
        <w:jc w:val="both"/>
        <w:textAlignment w:val="baseline"/>
        <w:rPr>
          <w:rFonts w:eastAsia="SimSun"/>
          <w:bCs/>
          <w:sz w:val="24"/>
          <w:szCs w:val="24"/>
          <w:lang w:eastAsia="zh-CN"/>
        </w:rPr>
      </w:pPr>
      <w:r w:rsidRPr="003205F2">
        <w:rPr>
          <w:rFonts w:eastAsia="SimSun"/>
          <w:bCs/>
          <w:sz w:val="24"/>
          <w:szCs w:val="24"/>
          <w:lang w:eastAsia="zh-CN"/>
        </w:rPr>
        <w:t>1) Минимальная и (или) максимальная площадь земельных участков</w:t>
      </w:r>
      <w:r w:rsidRPr="003205F2">
        <w:rPr>
          <w:rFonts w:eastAsia="SimSun"/>
          <w:bCs/>
          <w:iCs/>
          <w:sz w:val="24"/>
          <w:szCs w:val="24"/>
          <w:lang w:eastAsia="zh-CN"/>
        </w:rPr>
        <w:t>:</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-для ведения личного подсобного хозяйства – 0,06 -3,0 га;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3205F2">
          <w:rPr>
            <w:rFonts w:eastAsia="SimSun"/>
            <w:bCs/>
            <w:sz w:val="24"/>
            <w:szCs w:val="24"/>
            <w:lang w:eastAsia="zh-CN"/>
          </w:rPr>
          <w:t>12 метров</w:t>
        </w:r>
      </w:smartTag>
      <w:r w:rsidRPr="003205F2">
        <w:rPr>
          <w:rFonts w:eastAsia="SimSun"/>
          <w:bCs/>
          <w:sz w:val="24"/>
          <w:szCs w:val="24"/>
          <w:lang w:eastAsia="zh-CN"/>
        </w:rPr>
        <w:t>, - для земельных участков, предоставленных для ведения личного подсобного хозяйства;</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3205F2">
          <w:rPr>
            <w:rFonts w:eastAsia="SimSun"/>
            <w:bCs/>
            <w:sz w:val="24"/>
            <w:szCs w:val="24"/>
            <w:lang w:eastAsia="zh-CN"/>
          </w:rPr>
          <w:t>32 м</w:t>
        </w:r>
      </w:smartTag>
      <w:r w:rsidRPr="003205F2">
        <w:rPr>
          <w:rFonts w:eastAsia="SimSun"/>
          <w:bCs/>
          <w:sz w:val="24"/>
          <w:szCs w:val="24"/>
          <w:lang w:eastAsia="zh-CN"/>
        </w:rPr>
        <w:t>;</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205F2">
          <w:rPr>
            <w:rFonts w:eastAsia="SimSun"/>
            <w:bCs/>
            <w:sz w:val="24"/>
            <w:szCs w:val="24"/>
            <w:lang w:eastAsia="zh-CN"/>
          </w:rPr>
          <w:t>12 м</w:t>
        </w:r>
      </w:smartTag>
      <w:r w:rsidRPr="003205F2">
        <w:rPr>
          <w:rFonts w:eastAsia="SimSun"/>
          <w:bCs/>
          <w:sz w:val="24"/>
          <w:szCs w:val="24"/>
          <w:lang w:eastAsia="zh-CN"/>
        </w:rPr>
        <w:t xml:space="preserve">;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5) максимальный процент застройки участка - 70%;</w:t>
      </w:r>
    </w:p>
    <w:p w:rsidR="00666E43" w:rsidRPr="003205F2" w:rsidRDefault="00666E43" w:rsidP="00666E43">
      <w:pPr>
        <w:ind w:firstLine="709"/>
        <w:jc w:val="both"/>
        <w:rPr>
          <w:sz w:val="24"/>
          <w:szCs w:val="24"/>
        </w:rPr>
      </w:pPr>
      <w:r w:rsidRPr="003205F2">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666E43" w:rsidRPr="003205F2" w:rsidRDefault="00666E43" w:rsidP="00666E43">
      <w:pPr>
        <w:ind w:firstLine="709"/>
        <w:jc w:val="both"/>
        <w:rPr>
          <w:sz w:val="24"/>
          <w:szCs w:val="24"/>
        </w:rPr>
      </w:pPr>
      <w:r w:rsidRPr="003205F2">
        <w:rPr>
          <w:sz w:val="24"/>
          <w:szCs w:val="24"/>
        </w:rPr>
        <w:lastRenderedPageBreak/>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205F2">
          <w:rPr>
            <w:sz w:val="24"/>
            <w:szCs w:val="24"/>
          </w:rPr>
          <w:t>5 м</w:t>
        </w:r>
      </w:smartTag>
      <w:r w:rsidRPr="003205F2">
        <w:rPr>
          <w:sz w:val="24"/>
          <w:szCs w:val="24"/>
        </w:rPr>
        <w:t>.</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323825" w:rsidRPr="003205F2">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3205F2">
        <w:rPr>
          <w:rFonts w:cs="Times New Roman"/>
          <w:color w:val="000000" w:themeColor="text1"/>
          <w:sz w:val="24"/>
          <w:szCs w:val="24"/>
        </w:rPr>
        <w:t>;</w:t>
      </w: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p w:rsidR="003E7A2B" w:rsidRPr="003205F2" w:rsidRDefault="003E7A2B" w:rsidP="00666E43">
      <w:pPr>
        <w:pStyle w:val="a5"/>
        <w:tabs>
          <w:tab w:val="left" w:pos="709"/>
        </w:tabs>
        <w:ind w:firstLine="709"/>
        <w:jc w:val="both"/>
        <w:rPr>
          <w:rFonts w:cs="Times New Roman"/>
          <w:color w:val="000000" w:themeColor="text1"/>
          <w:sz w:val="24"/>
          <w:szCs w:val="24"/>
        </w:rPr>
      </w:pP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666E43" w:rsidRPr="003205F2" w:rsidTr="008E7CEB">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666E43" w:rsidRPr="003205F2" w:rsidRDefault="00666E43"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Максимальный коэффициент использования территории</w:t>
            </w:r>
          </w:p>
        </w:tc>
      </w:tr>
      <w:tr w:rsidR="00666E43"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666E43" w:rsidRPr="003205F2" w:rsidRDefault="00666E43" w:rsidP="008E7CEB">
            <w:pPr>
              <w:pStyle w:val="a5"/>
              <w:tabs>
                <w:tab w:val="left" w:pos="709"/>
              </w:tabs>
              <w:rPr>
                <w:rFonts w:cs="Times New Roman"/>
                <w:color w:val="000000" w:themeColor="text1"/>
                <w:sz w:val="24"/>
                <w:szCs w:val="24"/>
              </w:rPr>
            </w:pPr>
            <w:r w:rsidRPr="003205F2">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666E43" w:rsidRPr="003205F2" w:rsidRDefault="00666E43" w:rsidP="008E7CEB">
            <w:pPr>
              <w:rPr>
                <w:color w:val="000000" w:themeColor="text1"/>
                <w:sz w:val="24"/>
                <w:szCs w:val="24"/>
              </w:rPr>
            </w:pPr>
            <w:r w:rsidRPr="003205F2">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666E43" w:rsidRPr="003205F2" w:rsidRDefault="00666E43" w:rsidP="008E7CEB">
            <w:pPr>
              <w:rPr>
                <w:color w:val="000000" w:themeColor="text1"/>
                <w:sz w:val="24"/>
                <w:szCs w:val="24"/>
              </w:rPr>
            </w:pPr>
            <w:r w:rsidRPr="003205F2">
              <w:rPr>
                <w:color w:val="000000" w:themeColor="text1"/>
                <w:sz w:val="24"/>
                <w:szCs w:val="24"/>
              </w:rPr>
              <w:t>1,2</w:t>
            </w:r>
          </w:p>
        </w:tc>
      </w:tr>
    </w:tbl>
    <w:p w:rsidR="00666E43" w:rsidRPr="003205F2" w:rsidRDefault="00666E43" w:rsidP="00666E43">
      <w:pPr>
        <w:ind w:firstLine="709"/>
        <w:jc w:val="both"/>
        <w:rPr>
          <w:sz w:val="24"/>
          <w:szCs w:val="24"/>
        </w:rPr>
      </w:pPr>
    </w:p>
    <w:p w:rsidR="00666E43" w:rsidRPr="003205F2" w:rsidRDefault="00666E43" w:rsidP="00666E43">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3205F2" w:rsidRDefault="00666E43" w:rsidP="000E3695">
      <w:pPr>
        <w:ind w:firstLine="709"/>
        <w:jc w:val="both"/>
        <w:rPr>
          <w:rFonts w:eastAsia="SimSun"/>
          <w:bCs/>
          <w:sz w:val="24"/>
          <w:szCs w:val="24"/>
          <w:lang w:eastAsia="zh-CN"/>
        </w:rPr>
      </w:pPr>
      <w:r w:rsidRPr="003205F2">
        <w:rPr>
          <w:rFonts w:eastAsia="SimSun"/>
          <w:bCs/>
          <w:sz w:val="24"/>
          <w:szCs w:val="24"/>
          <w:lang w:eastAsia="zh-CN"/>
        </w:rPr>
        <w:t>10</w:t>
      </w:r>
      <w:r w:rsidR="000E3695" w:rsidRPr="003205F2">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3205F2">
          <w:rPr>
            <w:rFonts w:eastAsia="SimSun"/>
            <w:bCs/>
            <w:sz w:val="24"/>
            <w:szCs w:val="24"/>
            <w:lang w:eastAsia="zh-CN"/>
          </w:rPr>
          <w:t>1 м</w:t>
        </w:r>
      </w:smartTag>
      <w:r w:rsidR="000E3695" w:rsidRPr="003205F2">
        <w:rPr>
          <w:rFonts w:eastAsia="SimSun"/>
          <w:bCs/>
          <w:sz w:val="24"/>
          <w:szCs w:val="24"/>
          <w:lang w:eastAsia="zh-CN"/>
        </w:rPr>
        <w:t xml:space="preserve">; </w:t>
      </w:r>
    </w:p>
    <w:p w:rsidR="000E3695" w:rsidRPr="003205F2" w:rsidRDefault="00666E43" w:rsidP="000E3695">
      <w:pPr>
        <w:tabs>
          <w:tab w:val="left" w:pos="-5387"/>
        </w:tabs>
        <w:ind w:firstLine="709"/>
        <w:jc w:val="both"/>
        <w:rPr>
          <w:rFonts w:eastAsia="SimSun"/>
          <w:bCs/>
          <w:sz w:val="24"/>
          <w:szCs w:val="24"/>
          <w:lang w:eastAsia="zh-CN"/>
        </w:rPr>
      </w:pPr>
      <w:r w:rsidRPr="003205F2">
        <w:rPr>
          <w:rFonts w:eastAsia="SimSun"/>
          <w:bCs/>
          <w:sz w:val="24"/>
          <w:szCs w:val="24"/>
          <w:lang w:eastAsia="zh-CN"/>
        </w:rPr>
        <w:t>11</w:t>
      </w:r>
      <w:r w:rsidR="000E3695" w:rsidRPr="003205F2">
        <w:rPr>
          <w:rFonts w:eastAsia="SimSun"/>
          <w:bCs/>
          <w:sz w:val="24"/>
          <w:szCs w:val="24"/>
          <w:lang w:eastAsia="zh-CN"/>
        </w:rPr>
        <w:t>) минимальный отступ от границ соседнего участка до вспомогательных</w:t>
      </w:r>
    </w:p>
    <w:p w:rsidR="000E3695" w:rsidRPr="003205F2" w:rsidRDefault="000E3695" w:rsidP="000E3695">
      <w:pPr>
        <w:tabs>
          <w:tab w:val="left" w:pos="-5387"/>
        </w:tabs>
        <w:ind w:firstLine="709"/>
        <w:jc w:val="both"/>
        <w:rPr>
          <w:rFonts w:eastAsia="SimSun"/>
          <w:bCs/>
          <w:sz w:val="24"/>
          <w:szCs w:val="24"/>
          <w:lang w:eastAsia="zh-CN"/>
        </w:rPr>
      </w:pPr>
      <w:r w:rsidRPr="003205F2">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3205F2">
          <w:rPr>
            <w:rFonts w:eastAsia="SimSun"/>
            <w:bCs/>
            <w:sz w:val="24"/>
            <w:szCs w:val="24"/>
            <w:lang w:eastAsia="zh-CN"/>
          </w:rPr>
          <w:t>1 м</w:t>
        </w:r>
      </w:smartTag>
      <w:r w:rsidRPr="003205F2">
        <w:rPr>
          <w:rFonts w:eastAsia="SimSun"/>
          <w:bCs/>
          <w:sz w:val="24"/>
          <w:szCs w:val="24"/>
          <w:lang w:eastAsia="zh-CN"/>
        </w:rPr>
        <w:t xml:space="preserve">;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2</w:t>
      </w:r>
      <w:r w:rsidRPr="003205F2">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205F2">
          <w:rPr>
            <w:rFonts w:eastAsia="SimSun"/>
            <w:bCs/>
            <w:sz w:val="24"/>
            <w:szCs w:val="24"/>
            <w:lang w:eastAsia="zh-CN"/>
          </w:rPr>
          <w:t>6 м</w:t>
        </w:r>
      </w:smartTag>
      <w:r w:rsidRPr="003205F2">
        <w:rPr>
          <w:rFonts w:eastAsia="SimSun"/>
          <w:bCs/>
          <w:sz w:val="24"/>
          <w:szCs w:val="24"/>
          <w:lang w:eastAsia="zh-CN"/>
        </w:rPr>
        <w:t>.</w:t>
      </w:r>
    </w:p>
    <w:p w:rsidR="000E3695" w:rsidRPr="003205F2" w:rsidRDefault="000E3695" w:rsidP="000E3695">
      <w:pPr>
        <w:tabs>
          <w:tab w:val="left" w:pos="1134"/>
        </w:tabs>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3</w:t>
      </w:r>
      <w:r w:rsidRPr="003205F2">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3205F2">
          <w:rPr>
            <w:rFonts w:eastAsia="SimSun"/>
            <w:bCs/>
            <w:sz w:val="24"/>
            <w:szCs w:val="24"/>
            <w:lang w:eastAsia="zh-CN"/>
          </w:rPr>
          <w:t>4 м</w:t>
        </w:r>
      </w:smartTag>
      <w:r w:rsidRPr="003205F2">
        <w:rPr>
          <w:rFonts w:eastAsia="SimSun"/>
          <w:bCs/>
          <w:sz w:val="24"/>
          <w:szCs w:val="24"/>
          <w:lang w:eastAsia="zh-CN"/>
        </w:rPr>
        <w:t xml:space="preserve">; </w:t>
      </w:r>
    </w:p>
    <w:p w:rsidR="000E3695" w:rsidRPr="003205F2" w:rsidRDefault="000E3695" w:rsidP="000E3695">
      <w:pPr>
        <w:spacing w:line="276" w:lineRule="auto"/>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4</w:t>
      </w:r>
      <w:r w:rsidRPr="003205F2">
        <w:rPr>
          <w:rFonts w:eastAsia="SimSun"/>
          <w:bCs/>
          <w:sz w:val="24"/>
          <w:szCs w:val="24"/>
          <w:lang w:eastAsia="zh-CN"/>
        </w:rPr>
        <w:t xml:space="preserve">) септики: </w:t>
      </w:r>
    </w:p>
    <w:p w:rsidR="000E3695" w:rsidRPr="003205F2" w:rsidRDefault="000E3695" w:rsidP="000E3695">
      <w:pPr>
        <w:spacing w:line="276" w:lineRule="auto"/>
        <w:ind w:firstLine="709"/>
        <w:jc w:val="both"/>
        <w:rPr>
          <w:rFonts w:eastAsia="SimSun"/>
          <w:bCs/>
          <w:sz w:val="24"/>
          <w:szCs w:val="24"/>
          <w:lang w:eastAsia="zh-CN"/>
        </w:rPr>
      </w:pPr>
      <w:r w:rsidRPr="003205F2">
        <w:rPr>
          <w:rFonts w:eastAsia="SimSun"/>
          <w:bCs/>
          <w:sz w:val="24"/>
          <w:szCs w:val="24"/>
          <w:lang w:eastAsia="zh-CN"/>
        </w:rPr>
        <w:t xml:space="preserve">- минимальный отступ от границы соседнего земельного участка – не менее 1м, </w:t>
      </w:r>
    </w:p>
    <w:p w:rsidR="000E3695" w:rsidRPr="003205F2" w:rsidRDefault="000E3695" w:rsidP="000E3695">
      <w:pPr>
        <w:spacing w:line="276" w:lineRule="auto"/>
        <w:ind w:firstLine="709"/>
        <w:jc w:val="both"/>
        <w:rPr>
          <w:rFonts w:eastAsia="SimSun"/>
          <w:bCs/>
          <w:sz w:val="24"/>
          <w:szCs w:val="24"/>
          <w:lang w:eastAsia="zh-CN"/>
        </w:rPr>
      </w:pPr>
      <w:r w:rsidRPr="003205F2">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3205F2">
          <w:rPr>
            <w:rFonts w:eastAsia="SimSun"/>
            <w:bCs/>
            <w:sz w:val="24"/>
            <w:szCs w:val="24"/>
            <w:lang w:eastAsia="zh-CN"/>
          </w:rPr>
          <w:t>5 м</w:t>
        </w:r>
      </w:smartTag>
      <w:r w:rsidRPr="003205F2">
        <w:rPr>
          <w:rFonts w:eastAsia="SimSun"/>
          <w:bCs/>
          <w:sz w:val="24"/>
          <w:szCs w:val="24"/>
          <w:lang w:eastAsia="zh-CN"/>
        </w:rPr>
        <w:t xml:space="preserve"> от фундамента построек, </w:t>
      </w:r>
    </w:p>
    <w:p w:rsidR="000E3695" w:rsidRPr="003205F2" w:rsidRDefault="000E3695" w:rsidP="000E3695">
      <w:pPr>
        <w:spacing w:line="276" w:lineRule="auto"/>
        <w:ind w:firstLine="709"/>
        <w:jc w:val="both"/>
        <w:rPr>
          <w:rFonts w:eastAsia="SimSun"/>
          <w:bCs/>
          <w:sz w:val="24"/>
          <w:szCs w:val="24"/>
          <w:lang w:eastAsia="zh-CN"/>
        </w:rPr>
      </w:pPr>
      <w:r w:rsidRPr="003205F2">
        <w:rPr>
          <w:rFonts w:eastAsia="SimSun"/>
          <w:bCs/>
          <w:sz w:val="24"/>
          <w:szCs w:val="24"/>
          <w:lang w:eastAsia="zh-CN"/>
        </w:rPr>
        <w:t>- фильтрующие – на расстоянии не менее 8м от фундамента построек;</w:t>
      </w:r>
    </w:p>
    <w:p w:rsidR="000E3695" w:rsidRPr="003205F2" w:rsidRDefault="000E3695" w:rsidP="000E3695">
      <w:pPr>
        <w:spacing w:line="276" w:lineRule="auto"/>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5</w:t>
      </w:r>
      <w:r w:rsidRPr="003205F2">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6</w:t>
      </w:r>
      <w:r w:rsidRPr="003205F2">
        <w:rPr>
          <w:rFonts w:eastAsia="SimSun"/>
          <w:bCs/>
          <w:sz w:val="24"/>
          <w:szCs w:val="24"/>
          <w:lang w:eastAsia="zh-CN"/>
        </w:rPr>
        <w:t xml:space="preserve">) требования к ограждению земельных участков: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205F2">
          <w:rPr>
            <w:rFonts w:eastAsia="SimSun"/>
            <w:bCs/>
            <w:sz w:val="24"/>
            <w:szCs w:val="24"/>
            <w:lang w:eastAsia="zh-CN"/>
          </w:rPr>
          <w:t>2 метров</w:t>
        </w:r>
      </w:smartTag>
      <w:r w:rsidRPr="003205F2">
        <w:rPr>
          <w:rFonts w:eastAsia="SimSun"/>
          <w:bCs/>
          <w:sz w:val="24"/>
          <w:szCs w:val="24"/>
          <w:lang w:eastAsia="zh-CN"/>
        </w:rPr>
        <w:t xml:space="preserve">;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 ограждения между смежными земельными участками должны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lastRenderedPageBreak/>
        <w:t xml:space="preserve">быть проветриваемыми на высоту не менее </w:t>
      </w:r>
      <w:smartTag w:uri="urn:schemas-microsoft-com:office:smarttags" w:element="metricconverter">
        <w:smartTagPr>
          <w:attr w:name="ProductID" w:val="0,5 м"/>
        </w:smartTagPr>
        <w:r w:rsidRPr="003205F2">
          <w:rPr>
            <w:rFonts w:eastAsia="SimSun"/>
            <w:bCs/>
            <w:sz w:val="24"/>
            <w:szCs w:val="24"/>
            <w:lang w:eastAsia="zh-CN"/>
          </w:rPr>
          <w:t>0,5 м</w:t>
        </w:r>
      </w:smartTag>
      <w:r w:rsidRPr="003205F2">
        <w:rPr>
          <w:rFonts w:eastAsia="SimSun"/>
          <w:bCs/>
          <w:sz w:val="24"/>
          <w:szCs w:val="24"/>
          <w:lang w:eastAsia="zh-CN"/>
        </w:rPr>
        <w:t xml:space="preserve"> от уровня земли; </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205F2">
          <w:rPr>
            <w:rFonts w:eastAsia="SimSun"/>
            <w:bCs/>
            <w:sz w:val="24"/>
            <w:szCs w:val="24"/>
            <w:lang w:eastAsia="zh-CN"/>
          </w:rPr>
          <w:t>100 мм</w:t>
        </w:r>
      </w:smartTag>
      <w:r w:rsidRPr="003205F2">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666E43" w:rsidRPr="003205F2">
        <w:rPr>
          <w:rFonts w:eastAsia="SimSun"/>
          <w:bCs/>
          <w:sz w:val="24"/>
          <w:szCs w:val="24"/>
          <w:lang w:eastAsia="zh-CN"/>
        </w:rPr>
        <w:t>7</w:t>
      </w:r>
      <w:r w:rsidRPr="003205F2">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3205F2">
          <w:rPr>
            <w:rFonts w:eastAsia="SimSun"/>
            <w:bCs/>
            <w:sz w:val="24"/>
            <w:szCs w:val="24"/>
            <w:lang w:eastAsia="zh-CN"/>
          </w:rPr>
          <w:t>100 м</w:t>
        </w:r>
      </w:smartTag>
      <w:r w:rsidRPr="003205F2">
        <w:rPr>
          <w:rFonts w:eastAsia="SimSun"/>
          <w:bCs/>
          <w:sz w:val="24"/>
          <w:szCs w:val="24"/>
          <w:lang w:eastAsia="zh-CN"/>
        </w:rPr>
        <w:t xml:space="preserve"> от входа в дом.</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8</w:t>
      </w:r>
      <w:r w:rsidRPr="003205F2">
        <w:rPr>
          <w:sz w:val="24"/>
          <w:szCs w:val="24"/>
        </w:rPr>
        <w:t xml:space="preserve">) Должны соблюдаться противопожарные требования в соответствии с </w:t>
      </w:r>
      <w:r w:rsidR="000734F5" w:rsidRPr="003205F2">
        <w:rPr>
          <w:sz w:val="24"/>
          <w:szCs w:val="24"/>
        </w:rPr>
        <w:t>действующим законодательством Российской Федерации</w:t>
      </w:r>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666E43" w:rsidRPr="003205F2">
        <w:rPr>
          <w:sz w:val="24"/>
          <w:szCs w:val="24"/>
        </w:rPr>
        <w:t>9</w:t>
      </w:r>
      <w:r w:rsidRPr="003205F2">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sz w:val="24"/>
          <w:szCs w:val="24"/>
        </w:rPr>
        <w:t>действующим законодательством Российской Федерации</w:t>
      </w:r>
      <w:r w:rsidRPr="003205F2">
        <w:rPr>
          <w:sz w:val="24"/>
          <w:szCs w:val="24"/>
        </w:rPr>
        <w:t>.</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Примечание:</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 xml:space="preserve">Отмостка объектов  должна располагаться в пределах отведенного (предоставленного) земельного участка. Отмостка зданий должна быть не менее 0,8 м. </w:t>
      </w:r>
      <w:r w:rsidRPr="003205F2">
        <w:rPr>
          <w:rFonts w:cs="Times New Roman"/>
          <w:color w:val="000000" w:themeColor="text1"/>
          <w:sz w:val="24"/>
          <w:szCs w:val="24"/>
        </w:rPr>
        <w:lastRenderedPageBreak/>
        <w:t>Уклон отмостки рекомендуется принимать не менее 10 % в сторону от здания.</w:t>
      </w:r>
    </w:p>
    <w:p w:rsidR="000E3695" w:rsidRPr="003205F2" w:rsidRDefault="000E3695" w:rsidP="000E3695">
      <w:pPr>
        <w:ind w:right="283" w:firstLine="709"/>
        <w:jc w:val="both"/>
        <w:rPr>
          <w:rFonts w:eastAsia="SimSun"/>
          <w:bCs/>
          <w:sz w:val="24"/>
          <w:szCs w:val="24"/>
          <w:lang w:eastAsia="zh-CN"/>
        </w:rPr>
      </w:pPr>
      <w:r w:rsidRPr="003205F2">
        <w:rPr>
          <w:rFonts w:eastAsia="SimSun"/>
          <w:bCs/>
          <w:sz w:val="24"/>
          <w:szCs w:val="24"/>
          <w:lang w:eastAsia="zh-CN"/>
        </w:rPr>
        <w:t>Ограничения использования земельных участков и окс:</w:t>
      </w:r>
    </w:p>
    <w:p w:rsidR="000E3695" w:rsidRPr="003205F2" w:rsidRDefault="000E3695" w:rsidP="000E3695">
      <w:pPr>
        <w:ind w:right="283" w:firstLine="709"/>
        <w:jc w:val="both"/>
        <w:rPr>
          <w:rFonts w:eastAsia="SimSun"/>
          <w:bCs/>
          <w:sz w:val="24"/>
          <w:szCs w:val="24"/>
          <w:lang w:eastAsia="zh-CN"/>
        </w:rPr>
      </w:pPr>
      <w:r w:rsidRPr="003205F2">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3205F2" w:rsidRDefault="000E3695" w:rsidP="000E3695">
      <w:pPr>
        <w:ind w:right="283" w:firstLine="709"/>
        <w:jc w:val="both"/>
        <w:rPr>
          <w:rFonts w:eastAsia="SimSun"/>
          <w:bCs/>
          <w:sz w:val="24"/>
          <w:szCs w:val="24"/>
          <w:lang w:eastAsia="zh-CN"/>
        </w:rPr>
      </w:pPr>
      <w:r w:rsidRPr="003205F2">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3205F2" w:rsidRDefault="000E3695" w:rsidP="000E3695">
      <w:pPr>
        <w:ind w:right="283" w:firstLine="709"/>
        <w:jc w:val="both"/>
        <w:rPr>
          <w:rFonts w:eastAsia="SimSun"/>
          <w:bCs/>
          <w:sz w:val="24"/>
          <w:szCs w:val="24"/>
          <w:lang w:eastAsia="zh-CN"/>
        </w:rPr>
      </w:pPr>
      <w:r w:rsidRPr="003205F2">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3205F2" w:rsidRDefault="000E3695" w:rsidP="000E3695">
      <w:pPr>
        <w:jc w:val="both"/>
        <w:rPr>
          <w:sz w:val="24"/>
          <w:szCs w:val="24"/>
        </w:rPr>
      </w:pPr>
    </w:p>
    <w:p w:rsidR="000E3695" w:rsidRPr="003205F2" w:rsidRDefault="000E3695" w:rsidP="00030DDE">
      <w:pPr>
        <w:ind w:firstLine="709"/>
        <w:jc w:val="center"/>
        <w:rPr>
          <w:sz w:val="24"/>
          <w:szCs w:val="24"/>
          <w:u w:val="single"/>
        </w:rPr>
      </w:pPr>
      <w:r w:rsidRPr="003205F2">
        <w:rPr>
          <w:sz w:val="24"/>
          <w:szCs w:val="24"/>
          <w:u w:val="single"/>
        </w:rPr>
        <w:t>О-Ж. Зона общественно-жилого назначения;</w:t>
      </w:r>
    </w:p>
    <w:p w:rsidR="000E3695" w:rsidRPr="003205F2" w:rsidRDefault="000E3695" w:rsidP="000E3695">
      <w:pPr>
        <w:pStyle w:val="Iauiue"/>
        <w:ind w:firstLine="851"/>
        <w:jc w:val="both"/>
        <w:rPr>
          <w:iCs/>
          <w:sz w:val="24"/>
          <w:szCs w:val="24"/>
        </w:rPr>
      </w:pPr>
      <w:r w:rsidRPr="003205F2">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0E3695" w:rsidRPr="003205F2"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30DDE" w:rsidRPr="003205F2" w:rsidTr="00EC02C5">
        <w:trPr>
          <w:jc w:val="center"/>
        </w:trPr>
        <w:tc>
          <w:tcPr>
            <w:tcW w:w="2689" w:type="dxa"/>
            <w:vAlign w:val="center"/>
            <w:hideMark/>
          </w:tcPr>
          <w:p w:rsidR="00030DDE" w:rsidRPr="003205F2" w:rsidRDefault="00030DDE" w:rsidP="00030DDE">
            <w:pPr>
              <w:spacing w:before="100" w:beforeAutospacing="1" w:after="100" w:afterAutospacing="1"/>
              <w:jc w:val="center"/>
              <w:rPr>
                <w:sz w:val="24"/>
                <w:szCs w:val="24"/>
              </w:rPr>
            </w:pPr>
            <w:r w:rsidRPr="003205F2">
              <w:rPr>
                <w:sz w:val="24"/>
                <w:szCs w:val="24"/>
              </w:rPr>
              <w:t>1</w:t>
            </w:r>
          </w:p>
        </w:tc>
        <w:tc>
          <w:tcPr>
            <w:tcW w:w="4536" w:type="dxa"/>
            <w:vAlign w:val="center"/>
            <w:hideMark/>
          </w:tcPr>
          <w:p w:rsidR="00030DDE" w:rsidRPr="003205F2" w:rsidRDefault="00030DDE"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030DDE" w:rsidRPr="003205F2" w:rsidRDefault="00030DDE"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8E7CEB" w:rsidRPr="003205F2" w:rsidTr="00EC02C5">
        <w:trPr>
          <w:jc w:val="center"/>
        </w:trPr>
        <w:tc>
          <w:tcPr>
            <w:tcW w:w="2689" w:type="dxa"/>
            <w:vAlign w:val="center"/>
            <w:hideMark/>
          </w:tcPr>
          <w:p w:rsidR="008E7CEB" w:rsidRPr="003205F2" w:rsidRDefault="008E7CEB" w:rsidP="008E7CEB">
            <w:pPr>
              <w:pStyle w:val="a5"/>
              <w:jc w:val="center"/>
              <w:rPr>
                <w:rFonts w:cs="Times New Roman"/>
                <w:sz w:val="24"/>
                <w:szCs w:val="24"/>
              </w:rPr>
            </w:pPr>
            <w:r w:rsidRPr="003205F2">
              <w:rPr>
                <w:rFonts w:cs="Times New Roman"/>
                <w:sz w:val="24"/>
                <w:szCs w:val="24"/>
              </w:rPr>
              <w:t>Для индивидуального жилищного строительства</w:t>
            </w:r>
          </w:p>
          <w:p w:rsidR="008E7CEB" w:rsidRPr="003205F2" w:rsidRDefault="008E7CEB" w:rsidP="008E7CEB">
            <w:pPr>
              <w:pStyle w:val="a5"/>
              <w:jc w:val="center"/>
              <w:rPr>
                <w:rFonts w:cs="Times New Roman"/>
                <w:sz w:val="24"/>
                <w:szCs w:val="24"/>
              </w:rPr>
            </w:pPr>
          </w:p>
          <w:p w:rsidR="008E7CEB" w:rsidRPr="003205F2" w:rsidRDefault="008E7CEB" w:rsidP="008E7CEB">
            <w:pPr>
              <w:pStyle w:val="a5"/>
              <w:jc w:val="center"/>
              <w:rPr>
                <w:rFonts w:cs="Times New Roman"/>
                <w:sz w:val="24"/>
                <w:szCs w:val="24"/>
              </w:rPr>
            </w:pPr>
          </w:p>
        </w:tc>
        <w:tc>
          <w:tcPr>
            <w:tcW w:w="4536" w:type="dxa"/>
            <w:vAlign w:val="center"/>
            <w:hideMark/>
          </w:tcPr>
          <w:p w:rsidR="008E7CEB" w:rsidRPr="003205F2" w:rsidRDefault="008E7CEB" w:rsidP="008E7CEB">
            <w:pPr>
              <w:pStyle w:val="s1"/>
              <w:spacing w:before="0" w:beforeAutospacing="0" w:after="0" w:afterAutospacing="0"/>
              <w:jc w:val="center"/>
              <w:rPr>
                <w:bCs/>
                <w:color w:val="000000"/>
              </w:rPr>
            </w:pPr>
            <w:r w:rsidRPr="003205F2">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E7CEB" w:rsidRPr="003205F2" w:rsidRDefault="008E7CEB" w:rsidP="008E7CEB">
            <w:pPr>
              <w:pStyle w:val="s1"/>
              <w:spacing w:before="0" w:beforeAutospacing="0" w:after="0" w:afterAutospacing="0"/>
              <w:jc w:val="center"/>
              <w:rPr>
                <w:bCs/>
                <w:color w:val="000000"/>
              </w:rPr>
            </w:pPr>
            <w:r w:rsidRPr="003205F2">
              <w:rPr>
                <w:bCs/>
                <w:color w:val="000000"/>
              </w:rPr>
              <w:t>выращивание сельскохозяйственных культур;</w:t>
            </w:r>
          </w:p>
          <w:p w:rsidR="008E7CEB" w:rsidRPr="003205F2" w:rsidRDefault="008E7CEB" w:rsidP="008E7CEB">
            <w:pPr>
              <w:pStyle w:val="s1"/>
              <w:spacing w:before="0" w:beforeAutospacing="0" w:after="0" w:afterAutospacing="0"/>
              <w:jc w:val="center"/>
              <w:rPr>
                <w:bCs/>
                <w:color w:val="000000"/>
              </w:rPr>
            </w:pPr>
            <w:r w:rsidRPr="003205F2">
              <w:rPr>
                <w:bCs/>
                <w:color w:val="000000"/>
              </w:rPr>
              <w:t>размещение индивидуальных гаражей и хозяйственных построек</w:t>
            </w:r>
          </w:p>
          <w:p w:rsidR="008E7CEB" w:rsidRPr="003205F2" w:rsidRDefault="008E7CEB" w:rsidP="008E7CEB">
            <w:pPr>
              <w:pStyle w:val="a5"/>
              <w:jc w:val="center"/>
              <w:rPr>
                <w:rFonts w:cs="Times New Roman"/>
                <w:sz w:val="24"/>
                <w:szCs w:val="24"/>
              </w:rPr>
            </w:pPr>
          </w:p>
        </w:tc>
        <w:tc>
          <w:tcPr>
            <w:tcW w:w="2409" w:type="dxa"/>
            <w:vAlign w:val="center"/>
            <w:hideMark/>
          </w:tcPr>
          <w:p w:rsidR="008E7CEB" w:rsidRPr="003205F2" w:rsidRDefault="008E7CEB" w:rsidP="008E7CEB">
            <w:pPr>
              <w:pStyle w:val="a5"/>
              <w:jc w:val="center"/>
              <w:rPr>
                <w:rFonts w:cs="Times New Roman"/>
                <w:sz w:val="24"/>
                <w:szCs w:val="24"/>
              </w:rPr>
            </w:pPr>
            <w:r w:rsidRPr="003205F2">
              <w:rPr>
                <w:rFonts w:cs="Times New Roman"/>
                <w:sz w:val="24"/>
                <w:szCs w:val="24"/>
                <w:lang w:val="en-US"/>
              </w:rPr>
              <w:t>2</w:t>
            </w:r>
            <w:r w:rsidRPr="003205F2">
              <w:rPr>
                <w:rFonts w:cs="Times New Roman"/>
                <w:sz w:val="24"/>
                <w:szCs w:val="24"/>
              </w:rPr>
              <w:t>.1</w:t>
            </w:r>
          </w:p>
        </w:tc>
      </w:tr>
      <w:tr w:rsidR="008E7CEB" w:rsidRPr="003205F2" w:rsidTr="00EC02C5">
        <w:trPr>
          <w:trHeight w:val="6259"/>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lastRenderedPageBreak/>
              <w:t>Блокированная жилая застройка</w:t>
            </w:r>
          </w:p>
          <w:p w:rsidR="008E7CEB" w:rsidRPr="003205F2" w:rsidRDefault="008E7CEB" w:rsidP="008E7CEB">
            <w:pPr>
              <w:jc w:val="center"/>
              <w:rPr>
                <w:sz w:val="24"/>
                <w:szCs w:val="24"/>
              </w:rPr>
            </w:pPr>
          </w:p>
        </w:tc>
        <w:tc>
          <w:tcPr>
            <w:tcW w:w="4536" w:type="dxa"/>
            <w:vAlign w:val="center"/>
            <w:hideMark/>
          </w:tcPr>
          <w:p w:rsidR="008E7CEB" w:rsidRPr="003205F2" w:rsidRDefault="008E7CEB" w:rsidP="008E7CEB">
            <w:pPr>
              <w:pStyle w:val="s1"/>
              <w:spacing w:before="0" w:beforeAutospacing="0" w:after="0" w:afterAutospacing="0"/>
              <w:rPr>
                <w:bCs/>
                <w:color w:val="000000"/>
              </w:rPr>
            </w:pPr>
            <w:r w:rsidRPr="003205F2">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E7CEB" w:rsidRPr="003205F2" w:rsidRDefault="008E7CEB" w:rsidP="008E7CEB">
            <w:pPr>
              <w:pStyle w:val="s1"/>
              <w:spacing w:before="0" w:beforeAutospacing="0" w:after="0" w:afterAutospacing="0"/>
              <w:rPr>
                <w:bCs/>
                <w:color w:val="000000"/>
              </w:rPr>
            </w:pPr>
            <w:r w:rsidRPr="003205F2">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8E7CEB" w:rsidRPr="003205F2" w:rsidRDefault="008E7CEB" w:rsidP="008E7CEB">
            <w:pPr>
              <w:pStyle w:val="a5"/>
              <w:rPr>
                <w:rFonts w:cs="Times New Roman"/>
                <w:sz w:val="24"/>
                <w:szCs w:val="24"/>
              </w:rPr>
            </w:pPr>
          </w:p>
        </w:tc>
        <w:tc>
          <w:tcPr>
            <w:tcW w:w="2409" w:type="dxa"/>
            <w:vAlign w:val="center"/>
            <w:hideMark/>
          </w:tcPr>
          <w:p w:rsidR="008E7CEB" w:rsidRPr="003205F2" w:rsidRDefault="008E7CEB" w:rsidP="008E7CEB">
            <w:pPr>
              <w:jc w:val="center"/>
              <w:rPr>
                <w:sz w:val="24"/>
                <w:szCs w:val="24"/>
                <w:lang w:val="en-US"/>
              </w:rPr>
            </w:pPr>
            <w:r w:rsidRPr="003205F2">
              <w:rPr>
                <w:sz w:val="24"/>
                <w:szCs w:val="24"/>
              </w:rPr>
              <w:t>2.</w:t>
            </w:r>
            <w:r w:rsidRPr="003205F2">
              <w:rPr>
                <w:sz w:val="24"/>
                <w:szCs w:val="24"/>
                <w:lang w:val="en-US"/>
              </w:rPr>
              <w:t>3</w:t>
            </w:r>
          </w:p>
        </w:tc>
      </w:tr>
      <w:tr w:rsidR="000E3695" w:rsidRPr="003205F2" w:rsidTr="00EC02C5">
        <w:trPr>
          <w:jc w:val="center"/>
        </w:trPr>
        <w:tc>
          <w:tcPr>
            <w:tcW w:w="2689" w:type="dxa"/>
            <w:vAlign w:val="center"/>
            <w:hideMark/>
          </w:tcPr>
          <w:p w:rsidR="000E3695" w:rsidRPr="003205F2" w:rsidRDefault="000E3695" w:rsidP="00EC02C5">
            <w:pPr>
              <w:jc w:val="center"/>
              <w:rPr>
                <w:sz w:val="24"/>
                <w:szCs w:val="24"/>
              </w:rPr>
            </w:pPr>
            <w:r w:rsidRPr="003205F2">
              <w:rPr>
                <w:sz w:val="24"/>
                <w:szCs w:val="24"/>
              </w:rPr>
              <w:t>Магазины</w:t>
            </w:r>
          </w:p>
        </w:tc>
        <w:tc>
          <w:tcPr>
            <w:tcW w:w="4536"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030DDE" w:rsidRPr="003205F2" w:rsidRDefault="00030DDE" w:rsidP="00EC02C5">
            <w:pPr>
              <w:jc w:val="center"/>
              <w:rPr>
                <w:sz w:val="24"/>
                <w:szCs w:val="24"/>
              </w:rPr>
            </w:pPr>
          </w:p>
        </w:tc>
        <w:tc>
          <w:tcPr>
            <w:tcW w:w="2409" w:type="dxa"/>
            <w:vAlign w:val="center"/>
            <w:hideMark/>
          </w:tcPr>
          <w:p w:rsidR="000E3695" w:rsidRPr="003205F2" w:rsidRDefault="000E3695" w:rsidP="00EC02C5">
            <w:pPr>
              <w:jc w:val="center"/>
              <w:rPr>
                <w:sz w:val="24"/>
                <w:szCs w:val="24"/>
              </w:rPr>
            </w:pPr>
            <w:r w:rsidRPr="003205F2">
              <w:rPr>
                <w:sz w:val="24"/>
                <w:szCs w:val="24"/>
              </w:rPr>
              <w:t>4.4</w:t>
            </w:r>
          </w:p>
        </w:tc>
      </w:tr>
      <w:tr w:rsidR="000E3695" w:rsidRPr="003205F2" w:rsidTr="00EC02C5">
        <w:trPr>
          <w:jc w:val="center"/>
        </w:trPr>
        <w:tc>
          <w:tcPr>
            <w:tcW w:w="2689" w:type="dxa"/>
            <w:vAlign w:val="center"/>
            <w:hideMark/>
          </w:tcPr>
          <w:p w:rsidR="000E3695" w:rsidRPr="003205F2" w:rsidRDefault="000E3695" w:rsidP="00EC02C5">
            <w:pPr>
              <w:jc w:val="center"/>
              <w:rPr>
                <w:sz w:val="24"/>
                <w:szCs w:val="24"/>
              </w:rPr>
            </w:pPr>
            <w:r w:rsidRPr="003205F2">
              <w:rPr>
                <w:sz w:val="24"/>
                <w:szCs w:val="24"/>
              </w:rPr>
              <w:t>Общественное питание</w:t>
            </w:r>
          </w:p>
        </w:tc>
        <w:tc>
          <w:tcPr>
            <w:tcW w:w="4536" w:type="dxa"/>
            <w:vAlign w:val="center"/>
            <w:hideMark/>
          </w:tcPr>
          <w:p w:rsidR="000E3695" w:rsidRPr="003205F2" w:rsidRDefault="000E3695" w:rsidP="00EC02C5">
            <w:pPr>
              <w:jc w:val="center"/>
              <w:rPr>
                <w:sz w:val="24"/>
                <w:szCs w:val="24"/>
              </w:rPr>
            </w:pPr>
            <w:r w:rsidRPr="003205F2">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030DDE" w:rsidRPr="003205F2" w:rsidRDefault="00030DDE" w:rsidP="00EC02C5">
            <w:pPr>
              <w:jc w:val="center"/>
              <w:rPr>
                <w:sz w:val="24"/>
                <w:szCs w:val="24"/>
              </w:rPr>
            </w:pPr>
          </w:p>
        </w:tc>
        <w:tc>
          <w:tcPr>
            <w:tcW w:w="2409" w:type="dxa"/>
            <w:vAlign w:val="center"/>
            <w:hideMark/>
          </w:tcPr>
          <w:p w:rsidR="000E3695" w:rsidRPr="003205F2" w:rsidRDefault="000E3695" w:rsidP="00EC02C5">
            <w:pPr>
              <w:jc w:val="center"/>
              <w:rPr>
                <w:sz w:val="24"/>
                <w:szCs w:val="24"/>
              </w:rPr>
            </w:pPr>
            <w:r w:rsidRPr="003205F2">
              <w:rPr>
                <w:sz w:val="24"/>
                <w:szCs w:val="24"/>
              </w:rPr>
              <w:t>4.6</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4536" w:type="dxa"/>
            <w:vAlign w:val="center"/>
            <w:hideMark/>
          </w:tcPr>
          <w:p w:rsidR="00EC02C5" w:rsidRPr="003205F2" w:rsidRDefault="00EC02C5" w:rsidP="00EC02C5">
            <w:pPr>
              <w:pStyle w:val="afff2"/>
              <w:jc w:val="center"/>
              <w:rPr>
                <w:rFonts w:ascii="Times New Roman" w:hAnsi="Times New Roman" w:cs="Times New Roman"/>
              </w:rPr>
            </w:pP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030DDE" w:rsidRPr="003205F2" w:rsidRDefault="00030DDE" w:rsidP="00030DDE">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3.4.1</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Банковская и страховая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030DDE" w:rsidRPr="003205F2" w:rsidRDefault="00030DDE" w:rsidP="00030DDE">
            <w:pPr>
              <w:rPr>
                <w:sz w:val="24"/>
                <w:szCs w:val="24"/>
              </w:rPr>
            </w:pPr>
          </w:p>
          <w:p w:rsidR="00030DDE" w:rsidRPr="003205F2" w:rsidRDefault="00030DDE" w:rsidP="00030DDE">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4.5</w:t>
            </w:r>
          </w:p>
        </w:tc>
      </w:tr>
      <w:tr w:rsidR="000E3695" w:rsidRPr="003205F2" w:rsidTr="00EC02C5">
        <w:trPr>
          <w:trHeight w:val="1924"/>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Бытовое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anchor="block_1321" w:history="1">
              <w:r w:rsidRPr="003205F2">
                <w:rPr>
                  <w:rStyle w:val="aff7"/>
                  <w:rFonts w:ascii="Times New Roman" w:hAnsi="Times New Roman" w:cs="Times New Roman"/>
                  <w:bCs/>
                  <w:color w:val="auto"/>
                  <w:u w:val="none"/>
                </w:rPr>
                <w:t>кодами 3.2.1 - 3.2.4</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3.2</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8E7CEB" w:rsidRPr="003205F2" w:rsidTr="00EC02C5">
        <w:trPr>
          <w:trHeight w:val="281"/>
          <w:jc w:val="center"/>
        </w:trPr>
        <w:tc>
          <w:tcPr>
            <w:tcW w:w="2689" w:type="dxa"/>
            <w:vAlign w:val="center"/>
            <w:hideMark/>
          </w:tcPr>
          <w:p w:rsidR="008E7CEB" w:rsidRPr="003205F2" w:rsidRDefault="008E7CEB" w:rsidP="008E7CEB">
            <w:pPr>
              <w:jc w:val="center"/>
              <w:rPr>
                <w:sz w:val="24"/>
                <w:szCs w:val="24"/>
              </w:rPr>
            </w:pPr>
            <w:r w:rsidRPr="003205F2">
              <w:rPr>
                <w:color w:val="22272F"/>
                <w:sz w:val="24"/>
                <w:szCs w:val="24"/>
                <w:shd w:val="clear" w:color="auto" w:fill="FFFFFF"/>
              </w:rPr>
              <w:t>Предоставление коммунальных услуг</w:t>
            </w:r>
          </w:p>
        </w:tc>
        <w:tc>
          <w:tcPr>
            <w:tcW w:w="4536" w:type="dxa"/>
            <w:vAlign w:val="center"/>
            <w:hideMark/>
          </w:tcPr>
          <w:p w:rsidR="008E7CEB" w:rsidRPr="003205F2" w:rsidRDefault="008E7CEB" w:rsidP="008E7CEB">
            <w:pPr>
              <w:jc w:val="center"/>
              <w:rPr>
                <w:sz w:val="24"/>
                <w:szCs w:val="24"/>
              </w:rPr>
            </w:pPr>
            <w:r w:rsidRPr="003205F2">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3205F2">
              <w:rPr>
                <w:bCs/>
                <w:color w:val="000000"/>
                <w:sz w:val="24"/>
                <w:szCs w:val="24"/>
              </w:rPr>
              <w:br/>
            </w:r>
          </w:p>
        </w:tc>
        <w:tc>
          <w:tcPr>
            <w:tcW w:w="2409" w:type="dxa"/>
            <w:vAlign w:val="center"/>
            <w:hideMark/>
          </w:tcPr>
          <w:p w:rsidR="008E7CEB" w:rsidRPr="003205F2" w:rsidRDefault="008E7CEB" w:rsidP="008E7CEB">
            <w:pPr>
              <w:jc w:val="center"/>
              <w:rPr>
                <w:sz w:val="24"/>
                <w:szCs w:val="24"/>
              </w:rPr>
            </w:pPr>
            <w:r w:rsidRPr="003205F2">
              <w:rPr>
                <w:sz w:val="24"/>
                <w:szCs w:val="24"/>
              </w:rPr>
              <w:t>3.1.1</w:t>
            </w:r>
          </w:p>
        </w:tc>
      </w:tr>
      <w:tr w:rsidR="008E7CEB" w:rsidRPr="003205F2" w:rsidTr="008E7CEB">
        <w:trPr>
          <w:trHeight w:val="88"/>
          <w:jc w:val="center"/>
        </w:trPr>
        <w:tc>
          <w:tcPr>
            <w:tcW w:w="2689" w:type="dxa"/>
            <w:hideMark/>
          </w:tcPr>
          <w:p w:rsidR="008E7CEB" w:rsidRPr="003205F2" w:rsidRDefault="008E7CEB">
            <w:pPr>
              <w:pStyle w:val="s16"/>
              <w:spacing w:before="0" w:beforeAutospacing="0" w:after="0" w:afterAutospacing="0"/>
              <w:rPr>
                <w:color w:val="22272F"/>
              </w:rPr>
            </w:pPr>
            <w:r w:rsidRPr="003205F2">
              <w:rPr>
                <w:color w:val="22272F"/>
              </w:rPr>
              <w:t>Ведение огородничества</w:t>
            </w:r>
          </w:p>
        </w:tc>
        <w:tc>
          <w:tcPr>
            <w:tcW w:w="4536" w:type="dxa"/>
            <w:hideMark/>
          </w:tcPr>
          <w:p w:rsidR="008E7CEB" w:rsidRPr="003205F2" w:rsidRDefault="008E7CEB">
            <w:pPr>
              <w:pStyle w:val="s1"/>
              <w:spacing w:before="0" w:beforeAutospacing="0" w:after="0" w:afterAutospacing="0"/>
              <w:jc w:val="both"/>
              <w:rPr>
                <w:color w:val="22272F"/>
              </w:rPr>
            </w:pPr>
            <w:r w:rsidRPr="003205F2">
              <w:rPr>
                <w:color w:val="22272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409" w:type="dxa"/>
            <w:hideMark/>
          </w:tcPr>
          <w:p w:rsidR="008E7CEB" w:rsidRPr="003205F2" w:rsidRDefault="008E7CEB">
            <w:pPr>
              <w:pStyle w:val="s1"/>
              <w:spacing w:before="0" w:beforeAutospacing="0" w:after="0" w:afterAutospacing="0"/>
              <w:jc w:val="center"/>
              <w:rPr>
                <w:color w:val="22272F"/>
              </w:rPr>
            </w:pPr>
            <w:r w:rsidRPr="003205F2">
              <w:rPr>
                <w:color w:val="22272F"/>
              </w:rPr>
              <w:t>13.1</w:t>
            </w:r>
          </w:p>
        </w:tc>
      </w:tr>
      <w:tr w:rsidR="008E7CEB" w:rsidRPr="003205F2" w:rsidTr="00EC02C5">
        <w:trPr>
          <w:trHeight w:val="216"/>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Ведение садоводства</w:t>
            </w:r>
          </w:p>
        </w:tc>
        <w:tc>
          <w:tcPr>
            <w:tcW w:w="4536" w:type="dxa"/>
            <w:vAlign w:val="center"/>
            <w:hideMark/>
          </w:tcPr>
          <w:p w:rsidR="008E7CEB" w:rsidRPr="003205F2" w:rsidRDefault="008E7CEB" w:rsidP="008E7CEB">
            <w:pPr>
              <w:rPr>
                <w:sz w:val="24"/>
                <w:szCs w:val="24"/>
              </w:rPr>
            </w:pPr>
            <w:r w:rsidRPr="003205F2">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13.2</w:t>
            </w:r>
          </w:p>
        </w:tc>
      </w:tr>
      <w:tr w:rsidR="008E7CEB" w:rsidRPr="003205F2" w:rsidTr="003E7A2B">
        <w:trPr>
          <w:trHeight w:val="2074"/>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8E7CEB" w:rsidRPr="003205F2" w:rsidRDefault="008E7CEB" w:rsidP="008E7CEB">
            <w:pPr>
              <w:pStyle w:val="s1"/>
              <w:spacing w:before="0" w:beforeAutospacing="0" w:after="0" w:afterAutospacing="0"/>
              <w:rPr>
                <w:bCs/>
              </w:rPr>
            </w:pPr>
            <w:r w:rsidRPr="003205F2">
              <w:rPr>
                <w:bCs/>
              </w:rPr>
              <w:t>Земельные участки общего пользования.</w:t>
            </w:r>
          </w:p>
          <w:p w:rsidR="008E7CEB" w:rsidRPr="003205F2" w:rsidRDefault="008E7CEB" w:rsidP="008E7CEB">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3205F2">
                <w:rPr>
                  <w:rStyle w:val="aff7"/>
                  <w:bCs/>
                  <w:color w:val="auto"/>
                  <w:u w:val="none"/>
                </w:rPr>
                <w:t>кодами 12.0.1 - 12.0.2</w:t>
              </w:r>
            </w:hyperlink>
          </w:p>
          <w:p w:rsidR="008E7CEB" w:rsidRPr="003205F2" w:rsidRDefault="008E7CEB" w:rsidP="008E7CEB">
            <w:pPr>
              <w:pStyle w:val="afff2"/>
              <w:jc w:val="center"/>
              <w:rPr>
                <w:rFonts w:ascii="Times New Roman" w:hAnsi="Times New Roman" w:cs="Times New Roman"/>
              </w:rPr>
            </w:pP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trHeight w:val="3857"/>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8E7CEB" w:rsidRPr="003205F2" w:rsidTr="003E7A2B">
        <w:trPr>
          <w:trHeight w:val="4189"/>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Малоэтажная многоквартирная жилая застройка</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3205F2">
              <w:rPr>
                <w:rFonts w:ascii="Times New Roman" w:hAnsi="Times New Roman" w:cs="Times New Roman"/>
                <w:bCs/>
                <w:color w:val="000000"/>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2.1.1</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EC02C5">
        <w:trPr>
          <w:jc w:val="center"/>
        </w:trPr>
        <w:tc>
          <w:tcPr>
            <w:tcW w:w="2689" w:type="dxa"/>
            <w:vAlign w:val="center"/>
            <w:hideMark/>
          </w:tcPr>
          <w:p w:rsidR="000E3695" w:rsidRPr="003205F2" w:rsidRDefault="000E3695" w:rsidP="00EC02C5">
            <w:pPr>
              <w:jc w:val="center"/>
              <w:rPr>
                <w:sz w:val="24"/>
                <w:szCs w:val="24"/>
              </w:rPr>
            </w:pPr>
            <w:r w:rsidRPr="003205F2">
              <w:rPr>
                <w:sz w:val="24"/>
                <w:szCs w:val="24"/>
              </w:rPr>
              <w:t>Здравоохранение</w:t>
            </w:r>
          </w:p>
        </w:tc>
        <w:tc>
          <w:tcPr>
            <w:tcW w:w="4536" w:type="dxa"/>
            <w:vAlign w:val="center"/>
            <w:hideMark/>
          </w:tcPr>
          <w:p w:rsidR="000E3695" w:rsidRPr="003205F2" w:rsidRDefault="000E3695" w:rsidP="00EC02C5">
            <w:pPr>
              <w:jc w:val="center"/>
              <w:rPr>
                <w:sz w:val="24"/>
                <w:szCs w:val="24"/>
              </w:rPr>
            </w:pPr>
            <w:r w:rsidRPr="003205F2">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w:t>
            </w:r>
            <w:r w:rsidRPr="003205F2">
              <w:rPr>
                <w:sz w:val="24"/>
                <w:szCs w:val="24"/>
              </w:rPr>
              <w:lastRenderedPageBreak/>
              <w:t>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3205F2" w:rsidRDefault="000E3695" w:rsidP="00EC02C5">
            <w:pPr>
              <w:jc w:val="center"/>
              <w:rPr>
                <w:sz w:val="24"/>
                <w:szCs w:val="24"/>
              </w:rPr>
            </w:pPr>
            <w:r w:rsidRPr="003205F2">
              <w:rPr>
                <w:sz w:val="24"/>
                <w:szCs w:val="24"/>
              </w:rPr>
              <w:lastRenderedPageBreak/>
              <w:t>3.4</w:t>
            </w:r>
          </w:p>
        </w:tc>
      </w:tr>
      <w:tr w:rsidR="00323825" w:rsidRPr="003205F2" w:rsidTr="008E7CEB">
        <w:trPr>
          <w:jc w:val="center"/>
        </w:trPr>
        <w:tc>
          <w:tcPr>
            <w:tcW w:w="2689" w:type="dxa"/>
            <w:hideMark/>
          </w:tcPr>
          <w:p w:rsidR="00323825" w:rsidRPr="003205F2" w:rsidRDefault="00323825">
            <w:pPr>
              <w:pStyle w:val="s1"/>
              <w:spacing w:before="0" w:beforeAutospacing="0" w:after="0" w:afterAutospacing="0"/>
              <w:jc w:val="center"/>
              <w:rPr>
                <w:color w:val="22272F"/>
              </w:rPr>
            </w:pPr>
            <w:r w:rsidRPr="003205F2">
              <w:rPr>
                <w:color w:val="22272F"/>
              </w:rPr>
              <w:lastRenderedPageBreak/>
              <w:t>Обеспечение занятий спортом в помещениях</w:t>
            </w:r>
          </w:p>
        </w:tc>
        <w:tc>
          <w:tcPr>
            <w:tcW w:w="4536" w:type="dxa"/>
            <w:hideMark/>
          </w:tcPr>
          <w:p w:rsidR="00323825" w:rsidRPr="003205F2" w:rsidRDefault="00323825">
            <w:pPr>
              <w:pStyle w:val="s1"/>
              <w:spacing w:before="0" w:beforeAutospacing="0" w:after="0" w:afterAutospacing="0"/>
              <w:jc w:val="center"/>
              <w:rPr>
                <w:color w:val="22272F"/>
              </w:rPr>
            </w:pPr>
            <w:r w:rsidRPr="003205F2">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323825" w:rsidRPr="003205F2" w:rsidRDefault="00323825">
            <w:pPr>
              <w:pStyle w:val="s1"/>
              <w:spacing w:before="0" w:beforeAutospacing="0" w:after="0" w:afterAutospacing="0"/>
              <w:jc w:val="center"/>
              <w:rPr>
                <w:color w:val="22272F"/>
              </w:rPr>
            </w:pPr>
            <w:r w:rsidRPr="003205F2">
              <w:rPr>
                <w:color w:val="22272F"/>
              </w:rPr>
              <w:t>5.1.2</w:t>
            </w:r>
          </w:p>
        </w:tc>
      </w:tr>
      <w:tr w:rsidR="00323825" w:rsidRPr="003205F2" w:rsidTr="008E7CEB">
        <w:trPr>
          <w:jc w:val="center"/>
        </w:trPr>
        <w:tc>
          <w:tcPr>
            <w:tcW w:w="2689" w:type="dxa"/>
            <w:hideMark/>
          </w:tcPr>
          <w:p w:rsidR="00323825" w:rsidRPr="003205F2" w:rsidRDefault="00323825">
            <w:pPr>
              <w:pStyle w:val="s1"/>
              <w:spacing w:before="0" w:beforeAutospacing="0" w:after="0" w:afterAutospacing="0"/>
              <w:jc w:val="center"/>
              <w:rPr>
                <w:color w:val="22272F"/>
              </w:rPr>
            </w:pPr>
            <w:r w:rsidRPr="003205F2">
              <w:rPr>
                <w:color w:val="22272F"/>
              </w:rPr>
              <w:t>Площадки для занятий спортом</w:t>
            </w:r>
          </w:p>
        </w:tc>
        <w:tc>
          <w:tcPr>
            <w:tcW w:w="4536" w:type="dxa"/>
            <w:hideMark/>
          </w:tcPr>
          <w:p w:rsidR="00323825" w:rsidRPr="003205F2" w:rsidRDefault="00323825">
            <w:pPr>
              <w:pStyle w:val="s1"/>
              <w:spacing w:before="0" w:beforeAutospacing="0" w:after="0" w:afterAutospacing="0"/>
              <w:jc w:val="center"/>
              <w:rPr>
                <w:color w:val="22272F"/>
              </w:rPr>
            </w:pPr>
            <w:r w:rsidRPr="003205F2">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323825" w:rsidRPr="003205F2" w:rsidRDefault="00323825">
            <w:pPr>
              <w:pStyle w:val="s1"/>
              <w:spacing w:before="0" w:beforeAutospacing="0" w:after="0" w:afterAutospacing="0"/>
              <w:jc w:val="center"/>
              <w:rPr>
                <w:color w:val="22272F"/>
              </w:rPr>
            </w:pPr>
            <w:r w:rsidRPr="003205F2">
              <w:rPr>
                <w:color w:val="22272F"/>
              </w:rPr>
              <w:t>5.1.3</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Религиозное использование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3.7</w:t>
            </w:r>
          </w:p>
        </w:tc>
      </w:tr>
    </w:tbl>
    <w:p w:rsidR="000E3695" w:rsidRPr="003205F2" w:rsidRDefault="000E3695" w:rsidP="000E3695">
      <w:pPr>
        <w:jc w:val="both"/>
        <w:rPr>
          <w:sz w:val="24"/>
          <w:szCs w:val="24"/>
        </w:rPr>
      </w:pPr>
    </w:p>
    <w:p w:rsidR="000E3695" w:rsidRPr="003205F2" w:rsidRDefault="000E3695" w:rsidP="000E3695">
      <w:pPr>
        <w:jc w:val="both"/>
        <w:rPr>
          <w:sz w:val="24"/>
          <w:szCs w:val="24"/>
        </w:rPr>
      </w:pPr>
    </w:p>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jc w:val="both"/>
        <w:rPr>
          <w:sz w:val="24"/>
          <w:szCs w:val="24"/>
          <w:u w:val="single"/>
        </w:rPr>
      </w:pPr>
    </w:p>
    <w:p w:rsidR="000E3695" w:rsidRPr="003205F2" w:rsidRDefault="000E3695" w:rsidP="000E3695">
      <w:pPr>
        <w:ind w:firstLine="709"/>
        <w:jc w:val="both"/>
        <w:rPr>
          <w:sz w:val="24"/>
          <w:szCs w:val="24"/>
        </w:rPr>
      </w:pPr>
      <w:r w:rsidRPr="003205F2">
        <w:rPr>
          <w:sz w:val="24"/>
          <w:szCs w:val="24"/>
        </w:rPr>
        <w:t xml:space="preserve">1) минимальная (максимальная) площадь земельных участков 300 -2500 кв. м; </w:t>
      </w:r>
    </w:p>
    <w:p w:rsidR="000E3695" w:rsidRPr="003205F2" w:rsidRDefault="000E3695" w:rsidP="000E3695">
      <w:pPr>
        <w:ind w:firstLine="709"/>
        <w:jc w:val="both"/>
        <w:rPr>
          <w:sz w:val="24"/>
          <w:szCs w:val="24"/>
        </w:rPr>
      </w:pPr>
      <w:r w:rsidRPr="003205F2">
        <w:rPr>
          <w:sz w:val="24"/>
          <w:szCs w:val="24"/>
        </w:rPr>
        <w:t>- для индивидуальных</w:t>
      </w:r>
      <w:r w:rsidRPr="003205F2">
        <w:rPr>
          <w:iCs/>
          <w:sz w:val="24"/>
          <w:szCs w:val="24"/>
        </w:rPr>
        <w:t xml:space="preserve"> жилых домов усадебного типа </w:t>
      </w:r>
      <w:r w:rsidRPr="003205F2">
        <w:rPr>
          <w:sz w:val="24"/>
          <w:szCs w:val="24"/>
        </w:rPr>
        <w:t>– 300 -2500 кв. м;</w:t>
      </w:r>
    </w:p>
    <w:p w:rsidR="000E3695" w:rsidRPr="003205F2" w:rsidRDefault="000E3695" w:rsidP="000E3695">
      <w:pPr>
        <w:ind w:firstLine="709"/>
        <w:jc w:val="both"/>
        <w:rPr>
          <w:sz w:val="24"/>
          <w:szCs w:val="24"/>
        </w:rPr>
      </w:pPr>
      <w:r w:rsidRPr="003205F2">
        <w:rPr>
          <w:sz w:val="24"/>
          <w:szCs w:val="24"/>
        </w:rPr>
        <w:t>- для блокированных односемейных жилых домов – 400-2500 кв. м;</w:t>
      </w:r>
    </w:p>
    <w:p w:rsidR="000E3695" w:rsidRPr="003205F2" w:rsidRDefault="000E3695" w:rsidP="000E3695">
      <w:pPr>
        <w:ind w:firstLine="709"/>
        <w:jc w:val="both"/>
        <w:rPr>
          <w:sz w:val="24"/>
          <w:szCs w:val="24"/>
        </w:rPr>
      </w:pPr>
      <w:r w:rsidRPr="003205F2">
        <w:rPr>
          <w:sz w:val="24"/>
          <w:szCs w:val="24"/>
        </w:rPr>
        <w:t>-для многоквартирных малоэтажных жилых  домов – 800-2500 кв. м;</w:t>
      </w:r>
    </w:p>
    <w:p w:rsidR="000E3695" w:rsidRPr="003205F2" w:rsidRDefault="000E3695" w:rsidP="000E3695">
      <w:pPr>
        <w:ind w:firstLine="709"/>
        <w:jc w:val="both"/>
        <w:rPr>
          <w:sz w:val="24"/>
          <w:szCs w:val="24"/>
        </w:rPr>
      </w:pPr>
      <w:r w:rsidRPr="003205F2">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205F2">
          <w:rPr>
            <w:sz w:val="24"/>
            <w:szCs w:val="24"/>
          </w:rPr>
          <w:t>12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3205F2">
          <w:rPr>
            <w:sz w:val="24"/>
            <w:szCs w:val="24"/>
          </w:rPr>
          <w:t>32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3205F2" w:rsidRDefault="000E3695" w:rsidP="000E3695">
      <w:pPr>
        <w:ind w:firstLine="709"/>
        <w:jc w:val="both"/>
        <w:rPr>
          <w:sz w:val="24"/>
          <w:szCs w:val="24"/>
        </w:rPr>
      </w:pPr>
      <w:r w:rsidRPr="003205F2">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205F2">
          <w:rPr>
            <w:sz w:val="24"/>
            <w:szCs w:val="24"/>
          </w:rPr>
          <w:t>12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5) максимальный процент застройки участка - 60%;</w:t>
      </w:r>
    </w:p>
    <w:p w:rsidR="008E7CEB" w:rsidRPr="003205F2" w:rsidRDefault="008E7CEB" w:rsidP="008E7CEB">
      <w:pPr>
        <w:ind w:firstLine="709"/>
        <w:jc w:val="both"/>
        <w:rPr>
          <w:sz w:val="24"/>
          <w:szCs w:val="24"/>
        </w:rPr>
      </w:pPr>
      <w:r w:rsidRPr="003205F2">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205F2">
          <w:rPr>
            <w:sz w:val="24"/>
            <w:szCs w:val="24"/>
          </w:rPr>
          <w:t>-3 м</w:t>
        </w:r>
      </w:smartTag>
      <w:r w:rsidRPr="003205F2">
        <w:rPr>
          <w:sz w:val="24"/>
          <w:szCs w:val="24"/>
        </w:rPr>
        <w:t>.</w:t>
      </w:r>
    </w:p>
    <w:p w:rsidR="008E7CEB" w:rsidRPr="003205F2" w:rsidRDefault="008E7CEB" w:rsidP="008E7CEB">
      <w:pPr>
        <w:ind w:firstLine="709"/>
        <w:jc w:val="both"/>
        <w:rPr>
          <w:sz w:val="24"/>
          <w:szCs w:val="24"/>
        </w:rPr>
      </w:pPr>
      <w:r w:rsidRPr="003205F2">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205F2">
          <w:rPr>
            <w:sz w:val="24"/>
            <w:szCs w:val="24"/>
          </w:rPr>
          <w:t>5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8) минимальный отступ от границ соседнего участка до жилого дома - 1 м;</w:t>
      </w:r>
    </w:p>
    <w:p w:rsidR="000E3695" w:rsidRPr="003205F2" w:rsidRDefault="000E3695" w:rsidP="000E3695">
      <w:pPr>
        <w:ind w:firstLine="709"/>
        <w:jc w:val="both"/>
        <w:rPr>
          <w:sz w:val="24"/>
          <w:szCs w:val="24"/>
        </w:rPr>
      </w:pPr>
      <w:r w:rsidRPr="003205F2">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205F2">
          <w:rPr>
            <w:sz w:val="24"/>
            <w:szCs w:val="24"/>
          </w:rPr>
          <w:t>6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10) минимальный отступ от границ соседнего участка до вспомогательных  строений (бани, гаражи и других) - </w:t>
      </w:r>
      <w:smartTag w:uri="urn:schemas-microsoft-com:office:smarttags" w:element="metricconverter">
        <w:smartTagPr>
          <w:attr w:name="ProductID" w:val="1 м"/>
        </w:smartTagPr>
        <w:r w:rsidRPr="003205F2">
          <w:rPr>
            <w:sz w:val="24"/>
            <w:szCs w:val="24"/>
          </w:rPr>
          <w:t>1 м</w:t>
        </w:r>
      </w:smartTag>
      <w:r w:rsidRPr="003205F2">
        <w:rPr>
          <w:sz w:val="24"/>
          <w:szCs w:val="24"/>
        </w:rPr>
        <w:t xml:space="preserve">; </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lastRenderedPageBreak/>
        <w:t>11)процент застройки подземной части земельного участка не регламентируется;</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12)минимальный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323825" w:rsidRPr="003205F2">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r w:rsidRPr="003205F2">
        <w:rPr>
          <w:rFonts w:cs="Times New Roman"/>
          <w:color w:val="000000" w:themeColor="text1"/>
          <w:sz w:val="24"/>
          <w:szCs w:val="24"/>
        </w:rPr>
        <w:t>;</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13)коэффициент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E7CEB" w:rsidRPr="003205F2" w:rsidTr="008E7CEB">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E7CEB" w:rsidRPr="003205F2" w:rsidRDefault="008E7CEB"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E7CEB" w:rsidRPr="003205F2" w:rsidRDefault="008E7CEB"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E7CEB" w:rsidRPr="003205F2" w:rsidRDefault="008E7CEB"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E7CEB" w:rsidRPr="003205F2" w:rsidRDefault="008E7CEB" w:rsidP="008E7CEB">
            <w:pPr>
              <w:pStyle w:val="a5"/>
              <w:tabs>
                <w:tab w:val="left" w:pos="709"/>
              </w:tabs>
              <w:jc w:val="center"/>
              <w:rPr>
                <w:rFonts w:cs="Times New Roman"/>
                <w:color w:val="000000" w:themeColor="text1"/>
                <w:sz w:val="24"/>
                <w:szCs w:val="24"/>
              </w:rPr>
            </w:pPr>
            <w:r w:rsidRPr="003205F2">
              <w:rPr>
                <w:rFonts w:cs="Times New Roman"/>
                <w:color w:val="000000" w:themeColor="text1"/>
                <w:sz w:val="24"/>
                <w:szCs w:val="24"/>
              </w:rPr>
              <w:t>Максимальный коэффициент использования территории</w:t>
            </w:r>
          </w:p>
        </w:tc>
      </w:tr>
      <w:tr w:rsidR="008E7CEB"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8E7CEB" w:rsidRPr="003205F2" w:rsidRDefault="008E7CEB" w:rsidP="008E7CEB">
            <w:pPr>
              <w:pStyle w:val="a5"/>
              <w:tabs>
                <w:tab w:val="left" w:pos="709"/>
              </w:tabs>
              <w:jc w:val="both"/>
              <w:rPr>
                <w:rFonts w:cs="Times New Roman"/>
                <w:color w:val="000000" w:themeColor="text1"/>
                <w:sz w:val="24"/>
                <w:szCs w:val="24"/>
              </w:rPr>
            </w:pPr>
            <w:r w:rsidRPr="003205F2">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E7CEB" w:rsidRPr="003205F2" w:rsidRDefault="008E7CEB" w:rsidP="008E7CEB">
            <w:pPr>
              <w:rPr>
                <w:color w:val="000000" w:themeColor="text1"/>
                <w:sz w:val="24"/>
                <w:szCs w:val="24"/>
              </w:rPr>
            </w:pPr>
            <w:r w:rsidRPr="003205F2">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E7CEB" w:rsidRPr="003205F2" w:rsidRDefault="008E7CEB" w:rsidP="008E7CEB">
            <w:pPr>
              <w:rPr>
                <w:color w:val="000000" w:themeColor="text1"/>
                <w:sz w:val="24"/>
                <w:szCs w:val="24"/>
              </w:rPr>
            </w:pPr>
            <w:r w:rsidRPr="003205F2">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E7CEB" w:rsidRPr="003205F2" w:rsidRDefault="008E7CEB" w:rsidP="008E7CEB">
            <w:pPr>
              <w:rPr>
                <w:color w:val="000000" w:themeColor="text1"/>
                <w:sz w:val="24"/>
                <w:szCs w:val="24"/>
              </w:rPr>
            </w:pPr>
            <w:r w:rsidRPr="003205F2">
              <w:rPr>
                <w:color w:val="000000" w:themeColor="text1"/>
                <w:sz w:val="24"/>
                <w:szCs w:val="24"/>
              </w:rPr>
              <w:t>0,8</w:t>
            </w:r>
          </w:p>
        </w:tc>
      </w:tr>
      <w:tr w:rsidR="008E7CEB" w:rsidRPr="003205F2" w:rsidTr="008E7CEB">
        <w:trPr>
          <w:trHeight w:val="206"/>
        </w:trPr>
        <w:tc>
          <w:tcPr>
            <w:tcW w:w="2292" w:type="dxa"/>
            <w:tcBorders>
              <w:top w:val="single" w:sz="8" w:space="0" w:color="auto"/>
              <w:left w:val="single" w:sz="8" w:space="0" w:color="auto"/>
              <w:bottom w:val="single" w:sz="8" w:space="0" w:color="auto"/>
              <w:right w:val="single" w:sz="8" w:space="0" w:color="auto"/>
            </w:tcBorders>
          </w:tcPr>
          <w:p w:rsidR="008E7CEB" w:rsidRPr="003205F2" w:rsidRDefault="008E7CEB" w:rsidP="008E7CEB">
            <w:pPr>
              <w:pStyle w:val="a5"/>
              <w:tabs>
                <w:tab w:val="left" w:pos="709"/>
              </w:tabs>
              <w:rPr>
                <w:rFonts w:cs="Times New Roman"/>
                <w:color w:val="000000" w:themeColor="text1"/>
                <w:sz w:val="24"/>
                <w:szCs w:val="24"/>
              </w:rPr>
            </w:pPr>
            <w:r w:rsidRPr="003205F2">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8E7CEB" w:rsidRPr="003205F2" w:rsidRDefault="008E7CEB" w:rsidP="008E7CEB">
            <w:pPr>
              <w:rPr>
                <w:color w:val="000000" w:themeColor="text1"/>
                <w:sz w:val="24"/>
                <w:szCs w:val="24"/>
              </w:rPr>
            </w:pPr>
            <w:r w:rsidRPr="003205F2">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8E7CEB" w:rsidRPr="003205F2" w:rsidRDefault="008E7CEB" w:rsidP="008E7CEB">
            <w:pPr>
              <w:rPr>
                <w:color w:val="000000" w:themeColor="text1"/>
                <w:sz w:val="24"/>
                <w:szCs w:val="24"/>
              </w:rPr>
            </w:pPr>
            <w:r w:rsidRPr="003205F2">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8E7CEB" w:rsidRPr="003205F2" w:rsidRDefault="008E7CEB" w:rsidP="008E7CEB">
            <w:pPr>
              <w:rPr>
                <w:color w:val="000000" w:themeColor="text1"/>
                <w:sz w:val="24"/>
                <w:szCs w:val="24"/>
              </w:rPr>
            </w:pPr>
            <w:r w:rsidRPr="003205F2">
              <w:rPr>
                <w:color w:val="000000" w:themeColor="text1"/>
                <w:sz w:val="24"/>
                <w:szCs w:val="24"/>
              </w:rPr>
              <w:t>1,2</w:t>
            </w:r>
          </w:p>
        </w:tc>
      </w:tr>
    </w:tbl>
    <w:p w:rsidR="008E7CEB" w:rsidRPr="003205F2" w:rsidRDefault="008E7CEB" w:rsidP="008E7CEB">
      <w:pPr>
        <w:ind w:firstLine="709"/>
        <w:jc w:val="both"/>
        <w:rPr>
          <w:sz w:val="24"/>
          <w:szCs w:val="24"/>
        </w:rPr>
      </w:pP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4</w:t>
      </w:r>
      <w:r w:rsidRPr="003205F2">
        <w:rPr>
          <w:sz w:val="24"/>
          <w:szCs w:val="24"/>
        </w:rPr>
        <w:t xml:space="preserve">) септики: </w:t>
      </w:r>
    </w:p>
    <w:p w:rsidR="000E3695" w:rsidRPr="003205F2" w:rsidRDefault="000E3695" w:rsidP="000E3695">
      <w:pPr>
        <w:ind w:firstLine="709"/>
        <w:jc w:val="both"/>
        <w:rPr>
          <w:sz w:val="24"/>
          <w:szCs w:val="24"/>
        </w:rPr>
      </w:pPr>
      <w:r w:rsidRPr="003205F2">
        <w:rPr>
          <w:sz w:val="24"/>
          <w:szCs w:val="24"/>
        </w:rPr>
        <w:t xml:space="preserve">- минимальный отступ от границы соседнего земельного участка – не менее 1м, </w:t>
      </w:r>
    </w:p>
    <w:p w:rsidR="000E3695" w:rsidRPr="003205F2" w:rsidRDefault="000E3695" w:rsidP="000E3695">
      <w:pPr>
        <w:ind w:firstLine="709"/>
        <w:jc w:val="both"/>
        <w:rPr>
          <w:sz w:val="24"/>
          <w:szCs w:val="24"/>
        </w:rPr>
      </w:pPr>
      <w:r w:rsidRPr="003205F2">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от фундамента построек, </w:t>
      </w:r>
    </w:p>
    <w:p w:rsidR="000E3695" w:rsidRPr="003205F2" w:rsidRDefault="000E3695" w:rsidP="000E3695">
      <w:pPr>
        <w:ind w:firstLine="709"/>
        <w:jc w:val="both"/>
        <w:rPr>
          <w:sz w:val="24"/>
          <w:szCs w:val="24"/>
        </w:rPr>
      </w:pPr>
      <w:r w:rsidRPr="003205F2">
        <w:rPr>
          <w:sz w:val="24"/>
          <w:szCs w:val="24"/>
        </w:rPr>
        <w:t>- фильтрующие – на расстоянии не менее 8м от фундамента построек;</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5</w:t>
      </w:r>
      <w:r w:rsidRPr="003205F2">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6</w:t>
      </w:r>
      <w:r w:rsidRPr="003205F2">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7</w:t>
      </w:r>
      <w:r w:rsidRPr="003205F2">
        <w:rPr>
          <w:sz w:val="24"/>
          <w:szCs w:val="24"/>
        </w:rPr>
        <w:t xml:space="preserve">) требования к ограждению земельных участков: </w:t>
      </w:r>
    </w:p>
    <w:p w:rsidR="000E3695" w:rsidRPr="003205F2" w:rsidRDefault="000E3695" w:rsidP="000E3695">
      <w:pPr>
        <w:ind w:firstLine="709"/>
        <w:jc w:val="both"/>
        <w:rPr>
          <w:sz w:val="24"/>
          <w:szCs w:val="24"/>
        </w:rPr>
      </w:pPr>
      <w:r w:rsidRPr="003205F2">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3205F2" w:rsidRDefault="000E3695" w:rsidP="000E3695">
      <w:pPr>
        <w:ind w:firstLine="709"/>
        <w:jc w:val="both"/>
        <w:rPr>
          <w:sz w:val="24"/>
          <w:szCs w:val="24"/>
        </w:rPr>
      </w:pPr>
      <w:r w:rsidRPr="003205F2">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205F2">
          <w:rPr>
            <w:sz w:val="24"/>
            <w:szCs w:val="24"/>
          </w:rPr>
          <w:t>2 метров</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 ограждения между смежными земельными участками должны </w:t>
      </w:r>
    </w:p>
    <w:p w:rsidR="000E3695" w:rsidRPr="003205F2" w:rsidRDefault="000E3695" w:rsidP="000E3695">
      <w:pPr>
        <w:ind w:firstLine="709"/>
        <w:jc w:val="both"/>
        <w:rPr>
          <w:sz w:val="24"/>
          <w:szCs w:val="24"/>
        </w:rPr>
      </w:pPr>
      <w:r w:rsidRPr="003205F2">
        <w:rPr>
          <w:sz w:val="24"/>
          <w:szCs w:val="24"/>
        </w:rPr>
        <w:t xml:space="preserve">быть проветриваемыми на высоту не менее </w:t>
      </w:r>
      <w:smartTag w:uri="urn:schemas-microsoft-com:office:smarttags" w:element="metricconverter">
        <w:smartTagPr>
          <w:attr w:name="ProductID" w:val="0,5 м"/>
        </w:smartTagPr>
        <w:r w:rsidRPr="003205F2">
          <w:rPr>
            <w:sz w:val="24"/>
            <w:szCs w:val="24"/>
          </w:rPr>
          <w:t>0,5 м</w:t>
        </w:r>
      </w:smartTag>
      <w:r w:rsidRPr="003205F2">
        <w:rPr>
          <w:sz w:val="24"/>
          <w:szCs w:val="24"/>
        </w:rPr>
        <w:t xml:space="preserve"> от уровня земли; </w:t>
      </w:r>
    </w:p>
    <w:p w:rsidR="000E3695" w:rsidRPr="003205F2" w:rsidRDefault="000E3695" w:rsidP="000E3695">
      <w:pPr>
        <w:ind w:firstLine="709"/>
        <w:jc w:val="both"/>
        <w:rPr>
          <w:sz w:val="24"/>
          <w:szCs w:val="24"/>
        </w:rPr>
      </w:pPr>
      <w:r w:rsidRPr="003205F2">
        <w:rPr>
          <w:sz w:val="24"/>
          <w:szCs w:val="24"/>
        </w:rPr>
        <w:t xml:space="preserve">–  характер ограждения и его высота со стороны улиц должны быть </w:t>
      </w:r>
    </w:p>
    <w:p w:rsidR="000E3695" w:rsidRPr="003205F2" w:rsidRDefault="000E3695" w:rsidP="000E3695">
      <w:pPr>
        <w:ind w:firstLine="709"/>
        <w:jc w:val="both"/>
        <w:rPr>
          <w:sz w:val="24"/>
          <w:szCs w:val="24"/>
        </w:rPr>
      </w:pPr>
      <w:r w:rsidRPr="003205F2">
        <w:rPr>
          <w:sz w:val="24"/>
          <w:szCs w:val="24"/>
        </w:rPr>
        <w:t xml:space="preserve">выдержаны в едином стиле как минимум на протяжении одного квартала с обеих </w:t>
      </w:r>
      <w:r w:rsidRPr="003205F2">
        <w:rPr>
          <w:sz w:val="24"/>
          <w:szCs w:val="24"/>
        </w:rPr>
        <w:lastRenderedPageBreak/>
        <w:t>сторон улицы.</w:t>
      </w:r>
    </w:p>
    <w:p w:rsidR="000E3695" w:rsidRPr="003205F2" w:rsidRDefault="000E3695" w:rsidP="000E3695">
      <w:pPr>
        <w:ind w:firstLine="709"/>
        <w:jc w:val="both"/>
        <w:rPr>
          <w:sz w:val="24"/>
          <w:szCs w:val="24"/>
        </w:rPr>
      </w:pPr>
      <w:r w:rsidRPr="003205F2">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3205F2" w:rsidRDefault="000E3695" w:rsidP="000E3695">
      <w:pPr>
        <w:ind w:firstLine="709"/>
        <w:jc w:val="both"/>
        <w:rPr>
          <w:sz w:val="24"/>
          <w:szCs w:val="24"/>
        </w:rPr>
      </w:pPr>
      <w:r w:rsidRPr="003205F2">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205F2">
          <w:rPr>
            <w:sz w:val="24"/>
            <w:szCs w:val="24"/>
          </w:rPr>
          <w:t>100 мм</w:t>
        </w:r>
      </w:smartTag>
      <w:r w:rsidRPr="003205F2">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8</w:t>
      </w:r>
      <w:r w:rsidRPr="003205F2">
        <w:rPr>
          <w:sz w:val="24"/>
          <w:szCs w:val="24"/>
        </w:rPr>
        <w:t>) До границы смежного земельного участка расстояния по санитарно-бытовым требованиям должны быть не менее:</w:t>
      </w:r>
    </w:p>
    <w:p w:rsidR="000E3695" w:rsidRPr="003205F2" w:rsidRDefault="000E3695" w:rsidP="000E3695">
      <w:pPr>
        <w:ind w:firstLine="709"/>
        <w:jc w:val="both"/>
        <w:rPr>
          <w:sz w:val="24"/>
          <w:szCs w:val="24"/>
        </w:rPr>
      </w:pPr>
      <w:r w:rsidRPr="003205F2">
        <w:rPr>
          <w:sz w:val="24"/>
          <w:szCs w:val="24"/>
        </w:rPr>
        <w:t xml:space="preserve">–   от стволов высокорослых деревьев - </w:t>
      </w:r>
      <w:smartTag w:uri="urn:schemas-microsoft-com:office:smarttags" w:element="metricconverter">
        <w:smartTagPr>
          <w:attr w:name="ProductID" w:val="4 м"/>
        </w:smartTagPr>
        <w:r w:rsidRPr="003205F2">
          <w:rPr>
            <w:sz w:val="24"/>
            <w:szCs w:val="24"/>
          </w:rPr>
          <w:t>4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среднерослых - </w:t>
      </w:r>
      <w:smartTag w:uri="urn:schemas-microsoft-com:office:smarttags" w:element="metricconverter">
        <w:smartTagPr>
          <w:attr w:name="ProductID" w:val="2 м"/>
        </w:smartTagPr>
        <w:r w:rsidRPr="003205F2">
          <w:rPr>
            <w:sz w:val="24"/>
            <w:szCs w:val="24"/>
          </w:rPr>
          <w:t>2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  от кустарника - </w:t>
      </w:r>
      <w:smartTag w:uri="urn:schemas-microsoft-com:office:smarttags" w:element="metricconverter">
        <w:smartTagPr>
          <w:attr w:name="ProductID" w:val="1 м"/>
        </w:smartTagPr>
        <w:r w:rsidRPr="003205F2">
          <w:rPr>
            <w:sz w:val="24"/>
            <w:szCs w:val="24"/>
          </w:rPr>
          <w:t>1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9</w:t>
      </w:r>
      <w:r w:rsidRPr="003205F2">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205F2">
          <w:rPr>
            <w:sz w:val="24"/>
            <w:szCs w:val="24"/>
          </w:rPr>
          <w:t>0,1 га</w:t>
        </w:r>
      </w:smartTag>
      <w:r w:rsidRPr="003205F2">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3205F2" w:rsidRDefault="008E7CEB" w:rsidP="000E3695">
      <w:pPr>
        <w:ind w:firstLine="709"/>
        <w:jc w:val="both"/>
        <w:rPr>
          <w:sz w:val="24"/>
          <w:szCs w:val="24"/>
        </w:rPr>
      </w:pPr>
      <w:r w:rsidRPr="003205F2">
        <w:rPr>
          <w:sz w:val="24"/>
          <w:szCs w:val="24"/>
        </w:rPr>
        <w:t>20</w:t>
      </w:r>
      <w:r w:rsidR="000E3695" w:rsidRPr="003205F2">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3205F2" w:rsidRDefault="000E3695" w:rsidP="00140F72">
      <w:pPr>
        <w:ind w:firstLine="851"/>
        <w:jc w:val="right"/>
        <w:rPr>
          <w:sz w:val="24"/>
          <w:szCs w:val="24"/>
        </w:rPr>
      </w:pPr>
      <w:r w:rsidRPr="003205F2">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3205F2"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Нормативный</w:t>
            </w:r>
            <w:r w:rsidRPr="003205F2">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851"/>
              <w:jc w:val="both"/>
              <w:rPr>
                <w:rFonts w:ascii="Times New Roman" w:hAnsi="Times New Roman" w:cs="Times New Roman"/>
                <w:sz w:val="24"/>
                <w:szCs w:val="24"/>
              </w:rPr>
            </w:pPr>
            <w:r w:rsidRPr="003205F2">
              <w:rPr>
                <w:rFonts w:ascii="Times New Roman" w:hAnsi="Times New Roman" w:cs="Times New Roman"/>
                <w:sz w:val="24"/>
                <w:szCs w:val="24"/>
              </w:rPr>
              <w:t xml:space="preserve">Поголовье (шт.), не более              </w:t>
            </w:r>
          </w:p>
        </w:tc>
      </w:tr>
      <w:tr w:rsidR="000E3695" w:rsidRPr="003205F2"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3205F2"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 xml:space="preserve">коровы, </w:t>
            </w:r>
            <w:r w:rsidRPr="003205F2">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овцы,</w:t>
            </w:r>
            <w:r w:rsidRPr="003205F2">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кролики-</w:t>
            </w:r>
            <w:r w:rsidRPr="003205F2">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left="-103" w:firstLine="11"/>
              <w:jc w:val="both"/>
              <w:rPr>
                <w:rFonts w:ascii="Times New Roman" w:hAnsi="Times New Roman" w:cs="Times New Roman"/>
                <w:sz w:val="24"/>
                <w:szCs w:val="24"/>
              </w:rPr>
            </w:pPr>
            <w:r w:rsidRPr="003205F2">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11"/>
              <w:jc w:val="both"/>
              <w:rPr>
                <w:rFonts w:ascii="Times New Roman" w:hAnsi="Times New Roman" w:cs="Times New Roman"/>
                <w:sz w:val="24"/>
                <w:szCs w:val="24"/>
              </w:rPr>
            </w:pPr>
            <w:r w:rsidRPr="003205F2">
              <w:rPr>
                <w:rFonts w:ascii="Times New Roman" w:hAnsi="Times New Roman" w:cs="Times New Roman"/>
                <w:sz w:val="24"/>
                <w:szCs w:val="24"/>
              </w:rPr>
              <w:t>нутрии,</w:t>
            </w:r>
            <w:r w:rsidRPr="003205F2">
              <w:rPr>
                <w:rFonts w:ascii="Times New Roman" w:hAnsi="Times New Roman" w:cs="Times New Roman"/>
                <w:sz w:val="24"/>
                <w:szCs w:val="24"/>
              </w:rPr>
              <w:br/>
              <w:t xml:space="preserve">песцы </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3205F2">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left="126"/>
              <w:jc w:val="both"/>
              <w:rPr>
                <w:rFonts w:ascii="Times New Roman" w:hAnsi="Times New Roman" w:cs="Times New Roman"/>
                <w:sz w:val="24"/>
                <w:szCs w:val="24"/>
              </w:rPr>
            </w:pPr>
            <w:r w:rsidRPr="003205F2">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3205F2">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8</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3205F2">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r>
      <w:tr w:rsidR="000E3695" w:rsidRPr="003205F2"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3205F2">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bl>
    <w:p w:rsidR="000E3695" w:rsidRPr="003205F2" w:rsidRDefault="000E3695" w:rsidP="000E3695">
      <w:pPr>
        <w:ind w:firstLine="709"/>
        <w:jc w:val="both"/>
        <w:rPr>
          <w:sz w:val="24"/>
          <w:szCs w:val="24"/>
        </w:rPr>
      </w:pPr>
      <w:r w:rsidRPr="003205F2">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3205F2" w:rsidRDefault="008E7CEB" w:rsidP="000E3695">
      <w:pPr>
        <w:ind w:firstLine="709"/>
        <w:jc w:val="both"/>
        <w:rPr>
          <w:sz w:val="24"/>
          <w:szCs w:val="24"/>
        </w:rPr>
      </w:pPr>
      <w:r w:rsidRPr="003205F2">
        <w:rPr>
          <w:sz w:val="24"/>
          <w:szCs w:val="24"/>
        </w:rPr>
        <w:t>21</w:t>
      </w:r>
      <w:r w:rsidR="000E3695" w:rsidRPr="003205F2">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3205F2" w:rsidRDefault="000E3695" w:rsidP="00140F72">
      <w:pPr>
        <w:ind w:firstLine="851"/>
        <w:jc w:val="right"/>
        <w:rPr>
          <w:sz w:val="24"/>
          <w:szCs w:val="24"/>
        </w:rPr>
      </w:pPr>
      <w:r w:rsidRPr="003205F2">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Расстояние, м</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r>
      <w:tr w:rsidR="000E3695" w:rsidRPr="003205F2"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50</w:t>
            </w:r>
          </w:p>
        </w:tc>
      </w:tr>
    </w:tbl>
    <w:p w:rsidR="000E3695" w:rsidRPr="003205F2" w:rsidRDefault="000E3695" w:rsidP="000E3695">
      <w:pPr>
        <w:ind w:firstLine="709"/>
        <w:jc w:val="both"/>
        <w:rPr>
          <w:sz w:val="24"/>
          <w:szCs w:val="24"/>
        </w:rPr>
      </w:pPr>
      <w:r w:rsidRPr="003205F2">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205F2">
          <w:rPr>
            <w:sz w:val="24"/>
            <w:szCs w:val="24"/>
          </w:rPr>
          <w:t>800 кв. м</w:t>
        </w:r>
      </w:smartTag>
      <w:r w:rsidRPr="003205F2">
        <w:rPr>
          <w:sz w:val="24"/>
          <w:szCs w:val="24"/>
        </w:rPr>
        <w:t xml:space="preserve">. </w:t>
      </w:r>
    </w:p>
    <w:p w:rsidR="000E3695" w:rsidRPr="003205F2" w:rsidRDefault="000E3695" w:rsidP="000E3695">
      <w:pPr>
        <w:ind w:firstLine="709"/>
        <w:jc w:val="both"/>
        <w:rPr>
          <w:sz w:val="24"/>
          <w:szCs w:val="24"/>
        </w:rPr>
      </w:pPr>
      <w:r w:rsidRPr="003205F2">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205F2">
          <w:rPr>
            <w:sz w:val="24"/>
            <w:szCs w:val="24"/>
          </w:rPr>
          <w:t>50 м</w:t>
        </w:r>
      </w:smartTag>
      <w:r w:rsidRPr="003205F2">
        <w:rPr>
          <w:sz w:val="24"/>
          <w:szCs w:val="24"/>
        </w:rPr>
        <w:t>.</w:t>
      </w:r>
    </w:p>
    <w:p w:rsidR="000E3695" w:rsidRPr="003205F2" w:rsidRDefault="008E7CEB" w:rsidP="000E3695">
      <w:pPr>
        <w:ind w:firstLine="709"/>
        <w:jc w:val="both"/>
        <w:rPr>
          <w:sz w:val="24"/>
          <w:szCs w:val="24"/>
        </w:rPr>
      </w:pPr>
      <w:r w:rsidRPr="003205F2">
        <w:rPr>
          <w:sz w:val="24"/>
          <w:szCs w:val="24"/>
        </w:rPr>
        <w:t>22</w:t>
      </w:r>
      <w:r w:rsidR="000E3695" w:rsidRPr="003205F2">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3205F2">
          <w:rPr>
            <w:sz w:val="24"/>
            <w:szCs w:val="24"/>
          </w:rPr>
          <w:t>7 м</w:t>
        </w:r>
      </w:smartTag>
      <w:r w:rsidR="000E3695" w:rsidRPr="003205F2">
        <w:rPr>
          <w:sz w:val="24"/>
          <w:szCs w:val="24"/>
        </w:rPr>
        <w:t xml:space="preserve"> от входа в дом.</w:t>
      </w:r>
    </w:p>
    <w:p w:rsidR="000E3695" w:rsidRPr="003205F2" w:rsidRDefault="000E3695" w:rsidP="000E3695">
      <w:pPr>
        <w:ind w:firstLine="709"/>
        <w:jc w:val="both"/>
        <w:rPr>
          <w:sz w:val="24"/>
          <w:szCs w:val="24"/>
        </w:rPr>
      </w:pPr>
      <w:r w:rsidRPr="003205F2">
        <w:rPr>
          <w:sz w:val="24"/>
          <w:szCs w:val="24"/>
        </w:rPr>
        <w:t>2</w:t>
      </w:r>
      <w:r w:rsidR="008E7CEB" w:rsidRPr="003205F2">
        <w:rPr>
          <w:sz w:val="24"/>
          <w:szCs w:val="24"/>
        </w:rPr>
        <w:t>3</w:t>
      </w:r>
      <w:r w:rsidRPr="003205F2">
        <w:rPr>
          <w:sz w:val="24"/>
          <w:szCs w:val="24"/>
        </w:rPr>
        <w:t>) Коэффициент использования земельного участка:</w:t>
      </w:r>
    </w:p>
    <w:p w:rsidR="000E3695" w:rsidRPr="003205F2" w:rsidRDefault="000E3695" w:rsidP="000E3695">
      <w:pPr>
        <w:ind w:firstLine="709"/>
        <w:jc w:val="both"/>
        <w:rPr>
          <w:sz w:val="24"/>
          <w:szCs w:val="24"/>
        </w:rPr>
      </w:pPr>
      <w:r w:rsidRPr="003205F2">
        <w:rPr>
          <w:sz w:val="24"/>
          <w:szCs w:val="24"/>
        </w:rPr>
        <w:t>– в границах территории жилой застройки индивидуальными домами усадебного типа – 0,4.</w:t>
      </w:r>
    </w:p>
    <w:p w:rsidR="000E3695" w:rsidRPr="003205F2" w:rsidRDefault="000E3695" w:rsidP="000E3695">
      <w:pPr>
        <w:ind w:firstLine="709"/>
        <w:jc w:val="both"/>
        <w:rPr>
          <w:sz w:val="24"/>
          <w:szCs w:val="24"/>
        </w:rPr>
      </w:pPr>
      <w:r w:rsidRPr="003205F2">
        <w:rPr>
          <w:sz w:val="24"/>
          <w:szCs w:val="24"/>
        </w:rPr>
        <w:t>– в границах территории застройки жилыми домами блокированного типа – 0,8 –  1,6.</w:t>
      </w:r>
    </w:p>
    <w:p w:rsidR="000E3695" w:rsidRPr="003205F2" w:rsidRDefault="000E3695" w:rsidP="000E3695">
      <w:pPr>
        <w:ind w:firstLine="709"/>
        <w:jc w:val="both"/>
        <w:rPr>
          <w:sz w:val="24"/>
          <w:szCs w:val="24"/>
        </w:rPr>
      </w:pPr>
      <w:r w:rsidRPr="003205F2">
        <w:rPr>
          <w:sz w:val="24"/>
          <w:szCs w:val="24"/>
        </w:rPr>
        <w:lastRenderedPageBreak/>
        <w:t>2</w:t>
      </w:r>
      <w:r w:rsidR="008E7CEB" w:rsidRPr="003205F2">
        <w:rPr>
          <w:sz w:val="24"/>
          <w:szCs w:val="24"/>
        </w:rPr>
        <w:t>4</w:t>
      </w:r>
      <w:r w:rsidRPr="003205F2">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от входа в дом.</w:t>
      </w:r>
    </w:p>
    <w:p w:rsidR="000E3695" w:rsidRPr="003205F2" w:rsidRDefault="000E3695" w:rsidP="000E3695">
      <w:pPr>
        <w:ind w:firstLine="709"/>
        <w:jc w:val="both"/>
        <w:rPr>
          <w:sz w:val="24"/>
          <w:szCs w:val="24"/>
        </w:rPr>
      </w:pPr>
      <w:r w:rsidRPr="003205F2">
        <w:rPr>
          <w:sz w:val="24"/>
          <w:szCs w:val="24"/>
        </w:rPr>
        <w:t>2</w:t>
      </w:r>
      <w:r w:rsidR="008E7CEB" w:rsidRPr="003205F2">
        <w:rPr>
          <w:sz w:val="24"/>
          <w:szCs w:val="24"/>
        </w:rPr>
        <w:t>5</w:t>
      </w:r>
      <w:r w:rsidRPr="003205F2">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3205F2" w:rsidRDefault="000E3695" w:rsidP="000E3695">
      <w:pPr>
        <w:ind w:firstLine="709"/>
        <w:jc w:val="both"/>
        <w:rPr>
          <w:sz w:val="24"/>
          <w:szCs w:val="24"/>
        </w:rPr>
      </w:pPr>
      <w:r w:rsidRPr="003205F2">
        <w:rPr>
          <w:sz w:val="24"/>
          <w:szCs w:val="24"/>
        </w:rPr>
        <w:t>2</w:t>
      </w:r>
      <w:r w:rsidR="008E7CEB" w:rsidRPr="003205F2">
        <w:rPr>
          <w:sz w:val="24"/>
          <w:szCs w:val="24"/>
        </w:rPr>
        <w:t>6</w:t>
      </w:r>
      <w:r w:rsidRPr="003205F2">
        <w:rPr>
          <w:sz w:val="24"/>
          <w:szCs w:val="24"/>
        </w:rPr>
        <w:t>) Вспомогательные строения, за исключением гаражей, размещать со стороны улиц не допускается.</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8E7CEB" w:rsidRPr="003205F2">
        <w:rPr>
          <w:rFonts w:ascii="Times New Roman" w:hAnsi="Times New Roman" w:cs="Times New Roman"/>
          <w:b w:val="0"/>
          <w:sz w:val="24"/>
          <w:szCs w:val="24"/>
        </w:rPr>
        <w:t>7</w:t>
      </w:r>
      <w:r w:rsidRPr="003205F2">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2</w:t>
      </w:r>
      <w:r w:rsidR="008E7CEB" w:rsidRPr="003205F2">
        <w:rPr>
          <w:rFonts w:ascii="Times New Roman" w:hAnsi="Times New Roman" w:cs="Times New Roman"/>
          <w:b w:val="0"/>
          <w:sz w:val="24"/>
          <w:szCs w:val="24"/>
        </w:rPr>
        <w:t>8</w:t>
      </w:r>
      <w:r w:rsidRPr="003205F2">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Примечание:</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8E7CEB" w:rsidRPr="003205F2" w:rsidRDefault="008E7CEB" w:rsidP="008E7CEB">
      <w:pPr>
        <w:pStyle w:val="a5"/>
        <w:ind w:firstLine="709"/>
        <w:jc w:val="both"/>
        <w:rPr>
          <w:rFonts w:cs="Times New Roman"/>
          <w:color w:val="000000" w:themeColor="text1"/>
          <w:sz w:val="24"/>
          <w:szCs w:val="24"/>
        </w:rPr>
      </w:pPr>
      <w:r w:rsidRPr="003205F2">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3205F2" w:rsidRDefault="000E3695" w:rsidP="000E3695">
      <w:pPr>
        <w:ind w:firstLine="709"/>
        <w:jc w:val="both"/>
        <w:rPr>
          <w:sz w:val="24"/>
          <w:szCs w:val="24"/>
        </w:rPr>
      </w:pPr>
      <w:r w:rsidRPr="003205F2">
        <w:rPr>
          <w:sz w:val="24"/>
          <w:szCs w:val="24"/>
        </w:rPr>
        <w:t>Ограничения использования земельных участков и окс:</w:t>
      </w:r>
    </w:p>
    <w:p w:rsidR="000E3695" w:rsidRPr="003205F2" w:rsidRDefault="000E3695" w:rsidP="000E3695">
      <w:pPr>
        <w:ind w:firstLine="709"/>
        <w:jc w:val="both"/>
        <w:rPr>
          <w:sz w:val="24"/>
          <w:szCs w:val="24"/>
        </w:rPr>
      </w:pPr>
      <w:r w:rsidRPr="003205F2">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w:t>
      </w:r>
      <w:r w:rsidRPr="003205F2">
        <w:rPr>
          <w:sz w:val="24"/>
          <w:szCs w:val="24"/>
        </w:rPr>
        <w:lastRenderedPageBreak/>
        <w:t xml:space="preserve">необходимо предусматривать инженерную защиту от затопления и подтопления зданий. </w:t>
      </w:r>
    </w:p>
    <w:p w:rsidR="000E3695" w:rsidRPr="003205F2" w:rsidRDefault="000E3695" w:rsidP="000E3695">
      <w:pPr>
        <w:ind w:firstLine="709"/>
        <w:jc w:val="both"/>
        <w:rPr>
          <w:sz w:val="24"/>
          <w:szCs w:val="24"/>
        </w:rPr>
      </w:pPr>
      <w:r w:rsidRPr="003205F2">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3205F2" w:rsidRDefault="000E3695" w:rsidP="000E3695">
      <w:pPr>
        <w:ind w:firstLine="709"/>
        <w:jc w:val="both"/>
        <w:rPr>
          <w:sz w:val="24"/>
          <w:szCs w:val="24"/>
        </w:rPr>
      </w:pPr>
      <w:r w:rsidRPr="003205F2">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3205F2" w:rsidRDefault="000E3695" w:rsidP="000E3695">
      <w:pPr>
        <w:jc w:val="both"/>
        <w:rPr>
          <w:sz w:val="24"/>
          <w:szCs w:val="24"/>
        </w:rPr>
      </w:pPr>
    </w:p>
    <w:p w:rsidR="000E3695" w:rsidRPr="003205F2" w:rsidRDefault="000E3695" w:rsidP="000E3695">
      <w:pPr>
        <w:pStyle w:val="Iauiue"/>
        <w:tabs>
          <w:tab w:val="left" w:pos="540"/>
        </w:tabs>
        <w:ind w:firstLine="709"/>
        <w:jc w:val="center"/>
        <w:rPr>
          <w:b/>
          <w:caps/>
          <w:sz w:val="24"/>
          <w:szCs w:val="24"/>
        </w:rPr>
      </w:pPr>
      <w:r w:rsidRPr="003205F2">
        <w:rPr>
          <w:b/>
          <w:caps/>
          <w:sz w:val="24"/>
          <w:szCs w:val="24"/>
          <w:u w:val="single"/>
        </w:rPr>
        <w:t>ОБЩЕСТВЕННО - ДЕЛОВЫЕ ЗОНЫ</w:t>
      </w:r>
      <w:r w:rsidRPr="003205F2">
        <w:rPr>
          <w:b/>
          <w:caps/>
          <w:sz w:val="24"/>
          <w:szCs w:val="24"/>
        </w:rPr>
        <w:t>:</w:t>
      </w:r>
    </w:p>
    <w:p w:rsidR="000E3695" w:rsidRPr="003205F2" w:rsidRDefault="000E3695" w:rsidP="000E3695">
      <w:pPr>
        <w:pStyle w:val="Iauiue"/>
        <w:tabs>
          <w:tab w:val="left" w:pos="540"/>
        </w:tabs>
        <w:ind w:firstLine="709"/>
        <w:jc w:val="both"/>
        <w:rPr>
          <w:bCs/>
          <w:caps/>
          <w:color w:val="000000"/>
          <w:sz w:val="24"/>
          <w:szCs w:val="24"/>
          <w:u w:val="single"/>
        </w:rPr>
      </w:pPr>
    </w:p>
    <w:p w:rsidR="000E3695" w:rsidRPr="003205F2" w:rsidRDefault="000E3695" w:rsidP="000E3695">
      <w:pPr>
        <w:ind w:firstLine="709"/>
        <w:jc w:val="center"/>
        <w:rPr>
          <w:sz w:val="24"/>
          <w:szCs w:val="24"/>
        </w:rPr>
      </w:pPr>
      <w:r w:rsidRPr="003205F2">
        <w:rPr>
          <w:caps/>
          <w:color w:val="000000"/>
          <w:sz w:val="24"/>
          <w:szCs w:val="24"/>
        </w:rPr>
        <w:t xml:space="preserve">ОД – 1. </w:t>
      </w:r>
      <w:r w:rsidRPr="003205F2">
        <w:rPr>
          <w:sz w:val="24"/>
          <w:szCs w:val="24"/>
        </w:rPr>
        <w:t>Центральная зона делового, общественного и коммерческого</w:t>
      </w:r>
    </w:p>
    <w:p w:rsidR="000E3695" w:rsidRPr="003205F2" w:rsidRDefault="000E3695" w:rsidP="000E3695">
      <w:pPr>
        <w:jc w:val="center"/>
        <w:rPr>
          <w:sz w:val="24"/>
          <w:szCs w:val="24"/>
        </w:rPr>
      </w:pPr>
      <w:r w:rsidRPr="003205F2">
        <w:rPr>
          <w:sz w:val="24"/>
          <w:szCs w:val="24"/>
        </w:rPr>
        <w:t>назначения</w:t>
      </w:r>
    </w:p>
    <w:p w:rsidR="000E3695" w:rsidRPr="003205F2" w:rsidRDefault="000E3695" w:rsidP="000E3695">
      <w:pPr>
        <w:ind w:firstLine="709"/>
        <w:jc w:val="both"/>
        <w:rPr>
          <w:sz w:val="24"/>
          <w:szCs w:val="24"/>
        </w:rPr>
      </w:pPr>
    </w:p>
    <w:p w:rsidR="000E3695" w:rsidRPr="003205F2" w:rsidRDefault="000E3695" w:rsidP="000E3695">
      <w:pPr>
        <w:ind w:firstLine="709"/>
        <w:jc w:val="both"/>
        <w:rPr>
          <w:sz w:val="24"/>
          <w:szCs w:val="24"/>
        </w:rPr>
      </w:pPr>
      <w:r w:rsidRPr="003205F2">
        <w:rPr>
          <w:sz w:val="24"/>
          <w:szCs w:val="24"/>
        </w:rPr>
        <w:t xml:space="preserve">Центральная зона делового, общественного и коммерческого назначения </w:t>
      </w:r>
      <w:r w:rsidRPr="003205F2">
        <w:rPr>
          <w:color w:val="000000"/>
          <w:sz w:val="24"/>
          <w:szCs w:val="24"/>
        </w:rPr>
        <w:t xml:space="preserve">ОД-1 </w:t>
      </w:r>
      <w:r w:rsidRPr="003205F2">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0E3695" w:rsidRPr="003205F2"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140F72" w:rsidRPr="003205F2" w:rsidTr="00EC02C5">
        <w:trPr>
          <w:jc w:val="center"/>
        </w:trPr>
        <w:tc>
          <w:tcPr>
            <w:tcW w:w="2689" w:type="dxa"/>
            <w:vAlign w:val="center"/>
            <w:hideMark/>
          </w:tcPr>
          <w:p w:rsidR="00140F72" w:rsidRPr="003205F2" w:rsidRDefault="00140F72" w:rsidP="00140F72">
            <w:pPr>
              <w:spacing w:before="100" w:beforeAutospacing="1" w:after="100" w:afterAutospacing="1"/>
              <w:jc w:val="center"/>
              <w:rPr>
                <w:sz w:val="24"/>
                <w:szCs w:val="24"/>
              </w:rPr>
            </w:pPr>
            <w:r w:rsidRPr="003205F2">
              <w:rPr>
                <w:sz w:val="24"/>
                <w:szCs w:val="24"/>
              </w:rPr>
              <w:t>1</w:t>
            </w:r>
          </w:p>
        </w:tc>
        <w:tc>
          <w:tcPr>
            <w:tcW w:w="4536" w:type="dxa"/>
            <w:vAlign w:val="center"/>
            <w:hideMark/>
          </w:tcPr>
          <w:p w:rsidR="00140F72" w:rsidRPr="003205F2" w:rsidRDefault="00140F72"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140F72" w:rsidRPr="003205F2" w:rsidRDefault="00140F72"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8E7CEB" w:rsidRPr="003205F2" w:rsidTr="00EC02C5">
        <w:trPr>
          <w:trHeight w:val="319"/>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3.5.1</w:t>
            </w:r>
          </w:p>
        </w:tc>
      </w:tr>
      <w:tr w:rsidR="008E7CEB" w:rsidRPr="003205F2" w:rsidTr="008E7CEB">
        <w:trPr>
          <w:jc w:val="center"/>
        </w:trPr>
        <w:tc>
          <w:tcPr>
            <w:tcW w:w="2689" w:type="dxa"/>
            <w:hideMark/>
          </w:tcPr>
          <w:p w:rsidR="008E7CEB" w:rsidRPr="003205F2" w:rsidRDefault="008E7CEB">
            <w:pPr>
              <w:pStyle w:val="s1"/>
              <w:spacing w:before="0" w:beforeAutospacing="0" w:after="0" w:afterAutospacing="0"/>
              <w:jc w:val="both"/>
              <w:rPr>
                <w:color w:val="22272F"/>
              </w:rPr>
            </w:pPr>
            <w:r w:rsidRPr="003205F2">
              <w:rPr>
                <w:color w:val="22272F"/>
              </w:rPr>
              <w:t>Среднее и высшее профессиональное образование</w:t>
            </w:r>
          </w:p>
        </w:tc>
        <w:tc>
          <w:tcPr>
            <w:tcW w:w="4536" w:type="dxa"/>
            <w:hideMark/>
          </w:tcPr>
          <w:p w:rsidR="008E7CEB" w:rsidRPr="003205F2" w:rsidRDefault="008E7CEB">
            <w:pPr>
              <w:pStyle w:val="s1"/>
              <w:spacing w:before="0" w:beforeAutospacing="0" w:after="0" w:afterAutospacing="0"/>
              <w:jc w:val="both"/>
              <w:rPr>
                <w:color w:val="22272F"/>
              </w:rPr>
            </w:pPr>
            <w:r w:rsidRPr="003205F2">
              <w:rPr>
                <w:color w:val="22272F"/>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w:t>
            </w:r>
            <w:r w:rsidRPr="003205F2">
              <w:rPr>
                <w:color w:val="22272F"/>
              </w:rPr>
              <w:lastRenderedPageBreak/>
              <w:t>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hideMark/>
          </w:tcPr>
          <w:p w:rsidR="008E7CEB" w:rsidRPr="003205F2" w:rsidRDefault="008E7CEB">
            <w:pPr>
              <w:pStyle w:val="s1"/>
              <w:spacing w:before="0" w:beforeAutospacing="0" w:after="0" w:afterAutospacing="0"/>
              <w:jc w:val="center"/>
              <w:rPr>
                <w:color w:val="22272F"/>
              </w:rPr>
            </w:pPr>
            <w:r w:rsidRPr="003205F2">
              <w:rPr>
                <w:color w:val="22272F"/>
              </w:rPr>
              <w:lastRenderedPageBreak/>
              <w:t>3.5.2</w:t>
            </w:r>
          </w:p>
        </w:tc>
      </w:tr>
      <w:tr w:rsidR="008E7CEB" w:rsidRPr="003205F2" w:rsidTr="00EC02C5">
        <w:trPr>
          <w:trHeight w:val="515"/>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bookmarkStart w:id="6" w:name="sub_1036"/>
            <w:r w:rsidRPr="003205F2">
              <w:rPr>
                <w:rFonts w:ascii="Times New Roman" w:hAnsi="Times New Roman" w:cs="Times New Roman"/>
              </w:rPr>
              <w:lastRenderedPageBreak/>
              <w:t>Культурное развитие</w:t>
            </w:r>
            <w:bookmarkEnd w:id="6"/>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6" w:anchor="block_1361" w:history="1">
              <w:r w:rsidRPr="003205F2">
                <w:rPr>
                  <w:rStyle w:val="aff7"/>
                  <w:rFonts w:ascii="Times New Roman" w:hAnsi="Times New Roman" w:cs="Times New Roman"/>
                  <w:bCs/>
                  <w:color w:val="auto"/>
                  <w:u w:val="none"/>
                </w:rPr>
                <w:t>кодами 3.6.1-3.6.3</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3.6</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Общественное управление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7" w:anchor="block_1381" w:history="1">
              <w:r w:rsidRPr="003205F2">
                <w:rPr>
                  <w:rStyle w:val="aff7"/>
                  <w:rFonts w:ascii="Times New Roman" w:hAnsi="Times New Roman" w:cs="Times New Roman"/>
                  <w:bCs/>
                  <w:color w:val="auto"/>
                  <w:u w:val="none"/>
                </w:rPr>
                <w:t>кодами 3.8.1-3.8.2</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3.8</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Амбулаторное ветеринарное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3.10.1</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Деловое управление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3E7A2B" w:rsidRPr="003205F2" w:rsidRDefault="003E7A2B" w:rsidP="003E7A2B"/>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4.1</w:t>
            </w:r>
          </w:p>
        </w:tc>
      </w:tr>
      <w:tr w:rsidR="003F34C7" w:rsidRPr="003205F2" w:rsidTr="00506D0B">
        <w:trPr>
          <w:trHeight w:val="3036"/>
          <w:jc w:val="center"/>
        </w:trPr>
        <w:tc>
          <w:tcPr>
            <w:tcW w:w="2689" w:type="dxa"/>
            <w:vAlign w:val="center"/>
            <w:hideMark/>
          </w:tcPr>
          <w:p w:rsidR="003F34C7" w:rsidRPr="003205F2" w:rsidRDefault="003F34C7" w:rsidP="00140F72">
            <w:pPr>
              <w:pStyle w:val="afff2"/>
              <w:jc w:val="center"/>
              <w:rPr>
                <w:rFonts w:ascii="Times New Roman" w:hAnsi="Times New Roman" w:cs="Times New Roman"/>
              </w:rPr>
            </w:pPr>
            <w:bookmarkStart w:id="7" w:name="sub_1042"/>
            <w:r w:rsidRPr="003205F2">
              <w:rPr>
                <w:rFonts w:ascii="Times New Roman" w:hAnsi="Times New Roman" w:cs="Times New Roman"/>
              </w:rPr>
              <w:t xml:space="preserve">Объекты торговли (торговые центры, торгово-развлекательные </w:t>
            </w:r>
          </w:p>
          <w:bookmarkEnd w:id="7"/>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центры (комплексы)</w:t>
            </w:r>
          </w:p>
          <w:p w:rsidR="003F34C7" w:rsidRPr="003205F2" w:rsidRDefault="003F34C7" w:rsidP="00140F72">
            <w:pPr>
              <w:rPr>
                <w:sz w:val="24"/>
                <w:szCs w:val="24"/>
              </w:rPr>
            </w:pPr>
          </w:p>
        </w:tc>
        <w:tc>
          <w:tcPr>
            <w:tcW w:w="4536" w:type="dxa"/>
            <w:vAlign w:val="center"/>
            <w:hideMark/>
          </w:tcPr>
          <w:p w:rsidR="003F34C7" w:rsidRPr="003205F2" w:rsidRDefault="003F34C7" w:rsidP="00140F72">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3F34C7" w:rsidRPr="003205F2" w:rsidRDefault="003F34C7" w:rsidP="00140F72">
            <w:pPr>
              <w:pStyle w:val="afff2"/>
              <w:jc w:val="center"/>
              <w:rPr>
                <w:rFonts w:ascii="Times New Roman" w:hAnsi="Times New Roman" w:cs="Times New Roman"/>
              </w:rPr>
            </w:pPr>
            <w:r w:rsidRPr="003205F2">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3205F2">
                <w:rPr>
                  <w:rStyle w:val="a7"/>
                  <w:rFonts w:ascii="Times New Roman" w:hAnsi="Times New Roman" w:cs="Times New Roman"/>
                  <w:b w:val="0"/>
                  <w:bCs w:val="0"/>
                  <w:color w:val="auto"/>
                </w:rPr>
                <w:t>кодами 4.5-4.9</w:t>
              </w:r>
            </w:hyperlink>
            <w:r w:rsidRPr="003205F2">
              <w:rPr>
                <w:rFonts w:ascii="Times New Roman" w:hAnsi="Times New Roman" w:cs="Times New Roman"/>
              </w:rPr>
              <w:t>;</w:t>
            </w:r>
          </w:p>
          <w:p w:rsidR="003F34C7" w:rsidRPr="003205F2" w:rsidRDefault="003F34C7" w:rsidP="00140F72">
            <w:pPr>
              <w:pStyle w:val="afff2"/>
              <w:jc w:val="center"/>
              <w:rPr>
                <w:rFonts w:ascii="Times New Roman" w:hAnsi="Times New Roman" w:cs="Times New Roman"/>
              </w:rPr>
            </w:pPr>
            <w:r w:rsidRPr="003205F2">
              <w:rPr>
                <w:rFonts w:ascii="Times New Roman" w:hAnsi="Times New Roman" w:cs="Times New Roman"/>
              </w:rPr>
              <w:t>размещение гаражей и (или) стоянок для автомобилей сотрудников и посетителей торгового центра</w:t>
            </w:r>
          </w:p>
          <w:p w:rsidR="003E7A2B" w:rsidRPr="003205F2" w:rsidRDefault="003E7A2B" w:rsidP="003E7A2B"/>
        </w:tc>
        <w:tc>
          <w:tcPr>
            <w:tcW w:w="2409" w:type="dxa"/>
            <w:vAlign w:val="center"/>
            <w:hideMark/>
          </w:tcPr>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4.2</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8" w:name="sub_1043"/>
            <w:r w:rsidRPr="003205F2">
              <w:rPr>
                <w:rFonts w:ascii="Times New Roman" w:hAnsi="Times New Roman" w:cs="Times New Roman"/>
              </w:rPr>
              <w:lastRenderedPageBreak/>
              <w:t>Рынки</w:t>
            </w:r>
            <w:bookmarkEnd w:id="8"/>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9" w:name="sub_1044"/>
            <w:r w:rsidRPr="003205F2">
              <w:rPr>
                <w:rFonts w:ascii="Times New Roman" w:hAnsi="Times New Roman" w:cs="Times New Roman"/>
              </w:rPr>
              <w:t>Магазины</w:t>
            </w:r>
            <w:bookmarkEnd w:id="9"/>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4.4</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Банковская и страховая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4.5</w:t>
            </w:r>
          </w:p>
        </w:tc>
      </w:tr>
      <w:tr w:rsidR="000E3695" w:rsidRPr="003205F2" w:rsidTr="00EC02C5">
        <w:trPr>
          <w:trHeight w:val="515"/>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0" w:name="sub_1046"/>
            <w:r w:rsidRPr="003205F2">
              <w:rPr>
                <w:rFonts w:ascii="Times New Roman" w:hAnsi="Times New Roman" w:cs="Times New Roman"/>
              </w:rPr>
              <w:t>Общественное питание</w:t>
            </w:r>
            <w:bookmarkEnd w:id="10"/>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4.6</w:t>
            </w:r>
          </w:p>
        </w:tc>
      </w:tr>
      <w:tr w:rsidR="000E3695" w:rsidRPr="003205F2" w:rsidTr="00EC02C5">
        <w:trPr>
          <w:trHeight w:val="1312"/>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1" w:name="sub_1047"/>
            <w:r w:rsidRPr="003205F2">
              <w:rPr>
                <w:rFonts w:ascii="Times New Roman" w:hAnsi="Times New Roman" w:cs="Times New Roman"/>
              </w:rPr>
              <w:t>Гостиничное обслуживание</w:t>
            </w:r>
            <w:bookmarkEnd w:id="11"/>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4.7</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8" w:anchor="block_1321" w:history="1">
              <w:r w:rsidRPr="003205F2">
                <w:rPr>
                  <w:rStyle w:val="aff7"/>
                  <w:rFonts w:ascii="Times New Roman" w:hAnsi="Times New Roman" w:cs="Times New Roman"/>
                  <w:bCs/>
                  <w:color w:val="auto"/>
                  <w:u w:val="none"/>
                </w:rPr>
                <w:t>кодами 3.2.1 - 3.2.4</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3.2</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Бытовое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3.4.1</w:t>
            </w:r>
          </w:p>
        </w:tc>
      </w:tr>
      <w:tr w:rsidR="003F34C7" w:rsidRPr="003205F2" w:rsidTr="008E7CEB">
        <w:trPr>
          <w:trHeight w:val="319"/>
          <w:jc w:val="center"/>
        </w:trPr>
        <w:tc>
          <w:tcPr>
            <w:tcW w:w="2689" w:type="dxa"/>
            <w:hideMark/>
          </w:tcPr>
          <w:p w:rsidR="003F34C7" w:rsidRPr="003205F2" w:rsidRDefault="003F34C7">
            <w:pPr>
              <w:pStyle w:val="s1"/>
              <w:spacing w:before="0" w:beforeAutospacing="0" w:after="0" w:afterAutospacing="0"/>
              <w:jc w:val="center"/>
              <w:rPr>
                <w:color w:val="22272F"/>
              </w:rPr>
            </w:pPr>
            <w:r w:rsidRPr="003205F2">
              <w:rPr>
                <w:color w:val="22272F"/>
              </w:rPr>
              <w:lastRenderedPageBreak/>
              <w:t>Обеспечение занятий спортом в помещениях</w:t>
            </w:r>
          </w:p>
        </w:tc>
        <w:tc>
          <w:tcPr>
            <w:tcW w:w="4536" w:type="dxa"/>
            <w:hideMark/>
          </w:tcPr>
          <w:p w:rsidR="003F34C7" w:rsidRPr="003205F2" w:rsidRDefault="003F34C7">
            <w:pPr>
              <w:pStyle w:val="s1"/>
              <w:spacing w:before="0" w:beforeAutospacing="0" w:after="0" w:afterAutospacing="0"/>
              <w:jc w:val="center"/>
              <w:rPr>
                <w:color w:val="22272F"/>
              </w:rPr>
            </w:pPr>
            <w:r w:rsidRPr="003205F2">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3F34C7" w:rsidRPr="003205F2" w:rsidRDefault="003F34C7">
            <w:pPr>
              <w:pStyle w:val="s1"/>
              <w:spacing w:before="0" w:beforeAutospacing="0" w:after="0" w:afterAutospacing="0"/>
              <w:jc w:val="center"/>
              <w:rPr>
                <w:color w:val="22272F"/>
              </w:rPr>
            </w:pPr>
            <w:r w:rsidRPr="003205F2">
              <w:rPr>
                <w:color w:val="22272F"/>
              </w:rPr>
              <w:t>5.1.2</w:t>
            </w:r>
          </w:p>
        </w:tc>
      </w:tr>
      <w:tr w:rsidR="003F34C7" w:rsidRPr="003205F2" w:rsidTr="008E7CEB">
        <w:trPr>
          <w:trHeight w:val="319"/>
          <w:jc w:val="center"/>
        </w:trPr>
        <w:tc>
          <w:tcPr>
            <w:tcW w:w="2689" w:type="dxa"/>
            <w:hideMark/>
          </w:tcPr>
          <w:p w:rsidR="003F34C7" w:rsidRPr="003205F2" w:rsidRDefault="003F34C7">
            <w:pPr>
              <w:pStyle w:val="s1"/>
              <w:spacing w:before="0" w:beforeAutospacing="0" w:after="0" w:afterAutospacing="0"/>
              <w:jc w:val="center"/>
              <w:rPr>
                <w:color w:val="22272F"/>
              </w:rPr>
            </w:pPr>
            <w:r w:rsidRPr="003205F2">
              <w:rPr>
                <w:color w:val="22272F"/>
              </w:rPr>
              <w:t>Площадки для занятий спортом</w:t>
            </w:r>
          </w:p>
        </w:tc>
        <w:tc>
          <w:tcPr>
            <w:tcW w:w="4536" w:type="dxa"/>
            <w:hideMark/>
          </w:tcPr>
          <w:p w:rsidR="003F34C7" w:rsidRPr="003205F2" w:rsidRDefault="003F34C7">
            <w:pPr>
              <w:pStyle w:val="s1"/>
              <w:spacing w:before="0" w:beforeAutospacing="0" w:after="0" w:afterAutospacing="0"/>
              <w:jc w:val="center"/>
              <w:rPr>
                <w:color w:val="22272F"/>
              </w:rPr>
            </w:pPr>
            <w:r w:rsidRPr="003205F2">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3F34C7" w:rsidRPr="003205F2" w:rsidRDefault="003F34C7">
            <w:pPr>
              <w:pStyle w:val="s1"/>
              <w:spacing w:before="0" w:beforeAutospacing="0" w:after="0" w:afterAutospacing="0"/>
              <w:jc w:val="center"/>
              <w:rPr>
                <w:color w:val="22272F"/>
              </w:rPr>
            </w:pPr>
            <w:r w:rsidRPr="003205F2">
              <w:rPr>
                <w:color w:val="22272F"/>
              </w:rPr>
              <w:t>5.1.3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8E7CEB" w:rsidRPr="003205F2" w:rsidTr="00EC02C5">
        <w:trPr>
          <w:jc w:val="center"/>
        </w:trPr>
        <w:tc>
          <w:tcPr>
            <w:tcW w:w="2689" w:type="dxa"/>
            <w:vAlign w:val="center"/>
            <w:hideMark/>
          </w:tcPr>
          <w:p w:rsidR="008E7CEB" w:rsidRPr="003205F2" w:rsidRDefault="008E7CEB" w:rsidP="008E7CEB">
            <w:pPr>
              <w:jc w:val="center"/>
              <w:rPr>
                <w:sz w:val="24"/>
                <w:szCs w:val="24"/>
              </w:rPr>
            </w:pPr>
            <w:r w:rsidRPr="003205F2">
              <w:rPr>
                <w:color w:val="22272F"/>
                <w:sz w:val="24"/>
                <w:szCs w:val="24"/>
                <w:shd w:val="clear" w:color="auto" w:fill="FFFFFF"/>
              </w:rPr>
              <w:t>Предоставление коммунальных услуг</w:t>
            </w:r>
          </w:p>
        </w:tc>
        <w:tc>
          <w:tcPr>
            <w:tcW w:w="4536" w:type="dxa"/>
            <w:vAlign w:val="center"/>
            <w:hideMark/>
          </w:tcPr>
          <w:p w:rsidR="008E7CEB" w:rsidRPr="003205F2" w:rsidRDefault="008E7CEB" w:rsidP="008E7CEB">
            <w:pPr>
              <w:jc w:val="center"/>
              <w:rPr>
                <w:sz w:val="24"/>
                <w:szCs w:val="24"/>
              </w:rPr>
            </w:pPr>
            <w:r w:rsidRPr="003205F2">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8E7CEB" w:rsidRPr="003205F2" w:rsidRDefault="008E7CEB" w:rsidP="008E7CEB">
            <w:pPr>
              <w:jc w:val="center"/>
              <w:rPr>
                <w:sz w:val="24"/>
                <w:szCs w:val="24"/>
              </w:rPr>
            </w:pPr>
            <w:r w:rsidRPr="003205F2">
              <w:rPr>
                <w:sz w:val="24"/>
                <w:szCs w:val="24"/>
              </w:rPr>
              <w:t>3.1.1</w:t>
            </w:r>
          </w:p>
        </w:tc>
      </w:tr>
      <w:tr w:rsidR="008E7CEB" w:rsidRPr="003205F2" w:rsidTr="00EC02C5">
        <w:trPr>
          <w:trHeight w:val="1712"/>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color w:val="22272F"/>
                <w:shd w:val="clear" w:color="auto" w:fill="FFFFFF"/>
              </w:rPr>
              <w:t>Хранение автотранспорта</w:t>
            </w:r>
          </w:p>
        </w:tc>
        <w:tc>
          <w:tcPr>
            <w:tcW w:w="4536" w:type="dxa"/>
            <w:vAlign w:val="center"/>
            <w:hideMark/>
          </w:tcPr>
          <w:p w:rsidR="008E7CEB" w:rsidRPr="003205F2" w:rsidRDefault="008E7CEB" w:rsidP="003E7A2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9" w:anchor="block_1049" w:history="1">
              <w:r w:rsidRPr="003205F2">
                <w:rPr>
                  <w:rStyle w:val="aff7"/>
                  <w:rFonts w:ascii="Times New Roman" w:hAnsi="Times New Roman" w:cs="Times New Roman"/>
                  <w:bCs/>
                  <w:color w:val="auto"/>
                  <w:u w:val="none"/>
                </w:rPr>
                <w:t>кодом 4.9</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2.7.1</w:t>
            </w:r>
          </w:p>
        </w:tc>
      </w:tr>
      <w:tr w:rsidR="008E7CEB" w:rsidRPr="003205F2" w:rsidTr="00EC02C5">
        <w:trPr>
          <w:trHeight w:val="336"/>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8E7CEB" w:rsidRPr="003205F2" w:rsidRDefault="008E7CEB" w:rsidP="008E7CEB">
            <w:pPr>
              <w:pStyle w:val="s1"/>
              <w:spacing w:before="0" w:beforeAutospacing="0" w:after="0" w:afterAutospacing="0"/>
              <w:rPr>
                <w:bCs/>
              </w:rPr>
            </w:pPr>
            <w:r w:rsidRPr="003205F2">
              <w:rPr>
                <w:bCs/>
              </w:rPr>
              <w:t>Земельные участки общего пользования.</w:t>
            </w:r>
          </w:p>
          <w:p w:rsidR="008E7CEB" w:rsidRPr="003205F2" w:rsidRDefault="008E7CEB" w:rsidP="008E7CEB">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30" w:anchor="block_11201" w:history="1">
              <w:r w:rsidRPr="003205F2">
                <w:rPr>
                  <w:rStyle w:val="aff7"/>
                  <w:bCs/>
                  <w:color w:val="auto"/>
                  <w:u w:val="none"/>
                </w:rPr>
                <w:t>кодами 12.0.1 - 12.0.2</w:t>
              </w:r>
            </w:hyperlink>
          </w:p>
          <w:p w:rsidR="008E7CEB" w:rsidRPr="003205F2" w:rsidRDefault="008E7CEB" w:rsidP="008E7CEB">
            <w:pPr>
              <w:pStyle w:val="afff2"/>
              <w:jc w:val="center"/>
              <w:rPr>
                <w:rFonts w:ascii="Times New Roman" w:hAnsi="Times New Roman" w:cs="Times New Roman"/>
              </w:rPr>
            </w:pP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trHeight w:val="336"/>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w:t>
            </w:r>
            <w:r w:rsidRPr="003205F2">
              <w:rPr>
                <w:rFonts w:ascii="Times New Roman" w:hAnsi="Times New Roman" w:cs="Times New Roman"/>
              </w:rPr>
              <w:lastRenderedPageBreak/>
              <w:t>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УСЛОВНО РАЗРЕШЕННЫЕ ВИДЫ  ИСПОЛЬЗОВАНИЯ ЗЕМЕЛЬНЫХ УЧАСТКОВ</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2" w:name="sub_10342"/>
            <w:r w:rsidRPr="003205F2">
              <w:rPr>
                <w:rFonts w:ascii="Times New Roman" w:hAnsi="Times New Roman" w:cs="Times New Roman"/>
              </w:rPr>
              <w:t>Стационарное медицинское обслуживание</w:t>
            </w:r>
            <w:bookmarkEnd w:id="12"/>
          </w:p>
        </w:tc>
        <w:tc>
          <w:tcPr>
            <w:tcW w:w="4536" w:type="dxa"/>
            <w:vAlign w:val="center"/>
            <w:hideMark/>
          </w:tcPr>
          <w:p w:rsidR="00140F72" w:rsidRPr="003205F2" w:rsidRDefault="000E3695" w:rsidP="0091130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3.4.2</w:t>
            </w:r>
          </w:p>
        </w:tc>
      </w:tr>
      <w:tr w:rsidR="008E7CEB" w:rsidRPr="003205F2" w:rsidTr="00EC02C5">
        <w:trPr>
          <w:trHeight w:val="1924"/>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bookmarkStart w:id="13" w:name="sub_10491"/>
            <w:r w:rsidRPr="003205F2">
              <w:rPr>
                <w:rFonts w:ascii="Times New Roman" w:hAnsi="Times New Roman" w:cs="Times New Roman"/>
              </w:rPr>
              <w:t>Объекты придорожного сервиса</w:t>
            </w:r>
            <w:bookmarkEnd w:id="13"/>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1" w:anchor="block_14911" w:history="1">
              <w:r w:rsidRPr="003205F2">
                <w:rPr>
                  <w:rStyle w:val="aff7"/>
                  <w:rFonts w:ascii="Times New Roman" w:hAnsi="Times New Roman" w:cs="Times New Roman"/>
                  <w:bCs/>
                  <w:color w:val="auto"/>
                  <w:u w:val="none"/>
                </w:rPr>
                <w:t>кодами 4.9.1.1 - 4.9.1.4</w:t>
              </w:r>
            </w:hyperlink>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4.9.1</w:t>
            </w:r>
          </w:p>
        </w:tc>
      </w:tr>
      <w:tr w:rsidR="008E7CEB" w:rsidRPr="003205F2" w:rsidTr="00000F8E">
        <w:trPr>
          <w:trHeight w:val="2044"/>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p>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Религиозное использование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2"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p>
        </w:tc>
      </w:tr>
    </w:tbl>
    <w:p w:rsidR="000E3695" w:rsidRPr="003205F2" w:rsidRDefault="000E3695" w:rsidP="000E3695">
      <w:pPr>
        <w:ind w:firstLine="709"/>
        <w:jc w:val="both"/>
        <w:rPr>
          <w:sz w:val="24"/>
          <w:szCs w:val="24"/>
          <w:u w:val="single"/>
        </w:rPr>
      </w:pPr>
    </w:p>
    <w:p w:rsidR="000E3695" w:rsidRPr="003205F2" w:rsidRDefault="000E3695" w:rsidP="000E3695">
      <w:pPr>
        <w:ind w:firstLine="709"/>
        <w:jc w:val="both"/>
        <w:rPr>
          <w:sz w:val="24"/>
          <w:szCs w:val="24"/>
          <w:u w:val="single"/>
        </w:rPr>
      </w:pPr>
      <w:r w:rsidRPr="003205F2">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3205F2" w:rsidRDefault="000E3695" w:rsidP="000E3695">
      <w:pPr>
        <w:ind w:firstLine="709"/>
        <w:jc w:val="both"/>
        <w:rPr>
          <w:sz w:val="24"/>
          <w:szCs w:val="24"/>
          <w:u w:val="single"/>
        </w:rPr>
      </w:pP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1) Минимальные (максимальные) размеры земельного участка: 100 – 5000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3205F2" w:rsidRDefault="000E3695" w:rsidP="000E3695">
      <w:pPr>
        <w:ind w:right="175" w:firstLine="709"/>
        <w:jc w:val="both"/>
        <w:rPr>
          <w:sz w:val="24"/>
          <w:szCs w:val="24"/>
        </w:rPr>
      </w:pPr>
      <w:r w:rsidRPr="003205F2">
        <w:rPr>
          <w:sz w:val="24"/>
          <w:szCs w:val="24"/>
        </w:rPr>
        <w:t>2) максимальное количество надземных этажей зданий – 5 этажей;</w:t>
      </w:r>
    </w:p>
    <w:p w:rsidR="000E3695" w:rsidRPr="003205F2" w:rsidRDefault="000E3695" w:rsidP="000E3695">
      <w:pPr>
        <w:ind w:right="175" w:firstLine="709"/>
        <w:jc w:val="both"/>
        <w:rPr>
          <w:sz w:val="24"/>
          <w:szCs w:val="24"/>
        </w:rPr>
      </w:pPr>
      <w:r w:rsidRPr="003205F2">
        <w:rPr>
          <w:sz w:val="24"/>
          <w:szCs w:val="24"/>
        </w:rPr>
        <w:t>3) максимальная высота зданий – определяется по заданию на проектирование;</w:t>
      </w:r>
    </w:p>
    <w:p w:rsidR="000E3695" w:rsidRPr="003205F2" w:rsidRDefault="000E3695" w:rsidP="000E3695">
      <w:pPr>
        <w:ind w:right="175" w:firstLine="709"/>
        <w:jc w:val="both"/>
        <w:rPr>
          <w:sz w:val="24"/>
          <w:szCs w:val="24"/>
        </w:rPr>
      </w:pPr>
      <w:r w:rsidRPr="003205F2">
        <w:rPr>
          <w:sz w:val="24"/>
          <w:szCs w:val="24"/>
        </w:rPr>
        <w:t>4) максимальный процент застройки участка - 80%;</w:t>
      </w:r>
    </w:p>
    <w:p w:rsidR="000E3695" w:rsidRPr="003205F2" w:rsidRDefault="000E3695" w:rsidP="000E3695">
      <w:pPr>
        <w:ind w:right="175" w:firstLine="709"/>
        <w:jc w:val="both"/>
        <w:rPr>
          <w:sz w:val="24"/>
          <w:szCs w:val="24"/>
        </w:rPr>
      </w:pPr>
      <w:r w:rsidRPr="003205F2">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3205F2">
          <w:rPr>
            <w:sz w:val="24"/>
            <w:szCs w:val="24"/>
          </w:rPr>
          <w:t>1 м;</w:t>
        </w:r>
      </w:smartTag>
    </w:p>
    <w:p w:rsidR="000E3695" w:rsidRPr="003205F2" w:rsidRDefault="000E3695" w:rsidP="000E3695">
      <w:pPr>
        <w:ind w:firstLine="709"/>
        <w:jc w:val="both"/>
        <w:rPr>
          <w:sz w:val="24"/>
          <w:szCs w:val="24"/>
        </w:rPr>
      </w:pPr>
      <w:r w:rsidRPr="003205F2">
        <w:rPr>
          <w:sz w:val="24"/>
          <w:szCs w:val="24"/>
        </w:rPr>
        <w:t>6)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E3695" w:rsidRPr="003205F2" w:rsidRDefault="000E3695" w:rsidP="000E3695">
      <w:pPr>
        <w:ind w:firstLine="709"/>
        <w:jc w:val="both"/>
        <w:rPr>
          <w:sz w:val="24"/>
          <w:szCs w:val="24"/>
        </w:rPr>
      </w:pPr>
      <w:r w:rsidRPr="003205F2">
        <w:rPr>
          <w:sz w:val="24"/>
          <w:szCs w:val="24"/>
        </w:rPr>
        <w:t xml:space="preserve">7) минимальный отступ строений от красной линии - </w:t>
      </w:r>
      <w:smartTag w:uri="urn:schemas-microsoft-com:office:smarttags" w:element="metricconverter">
        <w:smartTagPr>
          <w:attr w:name="ProductID" w:val="5 м"/>
        </w:smartTagPr>
        <w:r w:rsidRPr="003205F2">
          <w:rPr>
            <w:sz w:val="24"/>
            <w:szCs w:val="24"/>
          </w:rPr>
          <w:t>5 м</w:t>
        </w:r>
      </w:smartTag>
      <w:r w:rsidRPr="003205F2">
        <w:rPr>
          <w:sz w:val="24"/>
          <w:szCs w:val="24"/>
        </w:rPr>
        <w:t xml:space="preserve">,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3205F2">
        <w:rPr>
          <w:sz w:val="24"/>
          <w:szCs w:val="24"/>
        </w:rPr>
        <w:lastRenderedPageBreak/>
        <w:t>самоуправления.</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8)процент застройки подземной части земельного участка не подлежит установлению;</w:t>
      </w:r>
    </w:p>
    <w:p w:rsidR="008E7CEB" w:rsidRPr="003205F2" w:rsidRDefault="008E7CEB" w:rsidP="008E7CEB">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 xml:space="preserve">9)минимальный процент озеленения земельного участка – 20 %; </w:t>
      </w:r>
    </w:p>
    <w:p w:rsidR="008E7CEB" w:rsidRPr="003205F2" w:rsidRDefault="008E7CEB" w:rsidP="008E7CEB">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10)минимальный коэффициент использования территории – 0,3;</w:t>
      </w:r>
    </w:p>
    <w:p w:rsidR="008E7CEB" w:rsidRPr="003205F2" w:rsidRDefault="008E7CEB" w:rsidP="008E7CEB">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11)максимальный коэффициент использования территории – 2,0.</w:t>
      </w:r>
    </w:p>
    <w:p w:rsidR="000E3695" w:rsidRPr="003205F2" w:rsidRDefault="008E7CEB" w:rsidP="000E3695">
      <w:pPr>
        <w:ind w:firstLine="709"/>
        <w:jc w:val="both"/>
        <w:rPr>
          <w:sz w:val="24"/>
          <w:szCs w:val="24"/>
        </w:rPr>
      </w:pPr>
      <w:r w:rsidRPr="003205F2">
        <w:rPr>
          <w:sz w:val="24"/>
          <w:szCs w:val="24"/>
        </w:rPr>
        <w:t>12</w:t>
      </w:r>
      <w:r w:rsidR="000E3695" w:rsidRPr="003205F2">
        <w:rPr>
          <w:sz w:val="24"/>
          <w:szCs w:val="24"/>
        </w:rPr>
        <w:t>)  шпили, башни, флагштоки – без ограничений.</w:t>
      </w:r>
    </w:p>
    <w:p w:rsidR="000E3695" w:rsidRPr="003205F2" w:rsidRDefault="008E7CEB" w:rsidP="000E3695">
      <w:pPr>
        <w:ind w:firstLine="709"/>
        <w:jc w:val="both"/>
        <w:rPr>
          <w:sz w:val="24"/>
          <w:szCs w:val="24"/>
        </w:rPr>
      </w:pPr>
      <w:r w:rsidRPr="003205F2">
        <w:rPr>
          <w:sz w:val="24"/>
          <w:szCs w:val="24"/>
        </w:rPr>
        <w:t>13</w:t>
      </w:r>
      <w:r w:rsidR="000E3695" w:rsidRPr="003205F2">
        <w:rPr>
          <w:sz w:val="24"/>
          <w:szCs w:val="24"/>
        </w:rPr>
        <w:t xml:space="preserve">) Высоту и вид ограждения следует принимать в соответствии со следующей таблицей 1:                                               </w:t>
      </w:r>
    </w:p>
    <w:p w:rsidR="000E3695" w:rsidRPr="003205F2" w:rsidRDefault="000E3695" w:rsidP="00140F72">
      <w:pPr>
        <w:ind w:firstLine="709"/>
        <w:jc w:val="right"/>
        <w:rPr>
          <w:sz w:val="24"/>
          <w:szCs w:val="24"/>
        </w:rPr>
      </w:pPr>
      <w:r w:rsidRPr="003205F2">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Предприятия, здания и          </w:t>
            </w:r>
            <w:r w:rsidRPr="003205F2">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Высота   </w:t>
            </w:r>
            <w:r w:rsidRPr="003205F2">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Рекомендуемый вид </w:t>
            </w:r>
            <w:r w:rsidRPr="003205F2">
              <w:rPr>
                <w:rFonts w:ascii="Times New Roman" w:hAnsi="Times New Roman" w:cs="Times New Roman"/>
                <w:sz w:val="24"/>
                <w:szCs w:val="24"/>
              </w:rPr>
              <w:br/>
              <w:t xml:space="preserve">ограждения     </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Больницы (кроме инфекционных и        </w:t>
            </w:r>
            <w:r w:rsidRPr="003205F2">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w:t>
            </w:r>
          </w:p>
        </w:tc>
      </w:tr>
      <w:tr w:rsidR="000E3695" w:rsidRPr="003205F2"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железобетонное     </w:t>
            </w:r>
            <w:r w:rsidRPr="003205F2">
              <w:rPr>
                <w:rFonts w:ascii="Times New Roman" w:hAnsi="Times New Roman" w:cs="Times New Roman"/>
                <w:sz w:val="24"/>
                <w:szCs w:val="24"/>
              </w:rPr>
              <w:br/>
              <w:t xml:space="preserve">сплошное           </w:t>
            </w:r>
          </w:p>
        </w:tc>
      </w:tr>
      <w:tr w:rsidR="000E3695" w:rsidRPr="003205F2"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Общеобразовательные школы и           </w:t>
            </w:r>
            <w:r w:rsidRPr="003205F2">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r w:rsidRPr="003205F2">
              <w:rPr>
                <w:rFonts w:ascii="Times New Roman" w:hAnsi="Times New Roman" w:cs="Times New Roman"/>
                <w:sz w:val="24"/>
                <w:szCs w:val="24"/>
              </w:rPr>
              <w:br/>
              <w:t>(живая изгородь для</w:t>
            </w:r>
            <w:r w:rsidRPr="003205F2">
              <w:rPr>
                <w:rFonts w:ascii="Times New Roman" w:hAnsi="Times New Roman" w:cs="Times New Roman"/>
                <w:sz w:val="24"/>
                <w:szCs w:val="24"/>
              </w:rPr>
              <w:br/>
              <w:t xml:space="preserve">участков внутри    </w:t>
            </w:r>
            <w:r w:rsidRPr="003205F2">
              <w:rPr>
                <w:rFonts w:ascii="Times New Roman" w:hAnsi="Times New Roman" w:cs="Times New Roman"/>
                <w:sz w:val="24"/>
                <w:szCs w:val="24"/>
              </w:rPr>
              <w:br/>
              <w:t xml:space="preserve">микрорайонов)      </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w:t>
            </w:r>
          </w:p>
        </w:tc>
      </w:tr>
      <w:tr w:rsidR="000E3695" w:rsidRPr="003205F2"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Спортивные комплексы, стадионы,      </w:t>
            </w:r>
            <w:r w:rsidRPr="003205F2">
              <w:rPr>
                <w:rFonts w:ascii="Times New Roman" w:hAnsi="Times New Roman" w:cs="Times New Roman"/>
                <w:sz w:val="24"/>
                <w:szCs w:val="24"/>
              </w:rPr>
              <w:br/>
              <w:t xml:space="preserve">катки, открытые бассейны и другие        </w:t>
            </w:r>
            <w:r w:rsidRPr="003205F2">
              <w:rPr>
                <w:rFonts w:ascii="Times New Roman" w:hAnsi="Times New Roman" w:cs="Times New Roman"/>
                <w:sz w:val="24"/>
                <w:szCs w:val="24"/>
              </w:rPr>
              <w:br/>
              <w:t xml:space="preserve">спортивные сооружения (при               </w:t>
            </w:r>
            <w:r w:rsidRPr="003205F2">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r w:rsidRPr="003205F2">
              <w:rPr>
                <w:rFonts w:ascii="Times New Roman" w:hAnsi="Times New Roman" w:cs="Times New Roman"/>
                <w:sz w:val="24"/>
                <w:szCs w:val="24"/>
              </w:rPr>
              <w:br/>
              <w:t xml:space="preserve">сварные или литые  </w:t>
            </w:r>
            <w:r w:rsidRPr="003205F2">
              <w:rPr>
                <w:rFonts w:ascii="Times New Roman" w:hAnsi="Times New Roman" w:cs="Times New Roman"/>
                <w:sz w:val="24"/>
                <w:szCs w:val="24"/>
              </w:rPr>
              <w:br/>
              <w:t xml:space="preserve">металлические   секции,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w:t>
            </w:r>
          </w:p>
        </w:tc>
      </w:tr>
      <w:tr w:rsidR="000E3695" w:rsidRPr="003205F2"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Охраняемые объекты радиовещания      </w:t>
            </w:r>
            <w:r w:rsidRPr="003205F2">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p>
        </w:tc>
      </w:tr>
      <w:tr w:rsidR="000E3695" w:rsidRPr="003205F2"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Хозяйственные зоны предприятий       </w:t>
            </w:r>
            <w:r w:rsidRPr="003205F2">
              <w:rPr>
                <w:rFonts w:ascii="Times New Roman" w:hAnsi="Times New Roman" w:cs="Times New Roman"/>
                <w:sz w:val="24"/>
                <w:szCs w:val="24"/>
              </w:rPr>
              <w:br/>
              <w:t xml:space="preserve">общественного питания и бытового         </w:t>
            </w:r>
            <w:r w:rsidRPr="003205F2">
              <w:rPr>
                <w:rFonts w:ascii="Times New Roman" w:hAnsi="Times New Roman" w:cs="Times New Roman"/>
                <w:sz w:val="24"/>
                <w:szCs w:val="24"/>
              </w:rPr>
              <w:br/>
              <w:t xml:space="preserve">обслуживания населения магазинов,        </w:t>
            </w:r>
            <w:r w:rsidRPr="003205F2">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живая изгородь, стальная сетка (при необходимости      </w:t>
            </w:r>
            <w:r w:rsidRPr="003205F2">
              <w:rPr>
                <w:rFonts w:ascii="Times New Roman" w:hAnsi="Times New Roman" w:cs="Times New Roman"/>
                <w:sz w:val="24"/>
                <w:szCs w:val="24"/>
              </w:rPr>
              <w:br/>
              <w:t xml:space="preserve">охраны)            </w:t>
            </w:r>
          </w:p>
        </w:tc>
      </w:tr>
    </w:tbl>
    <w:p w:rsidR="000E3695" w:rsidRPr="003205F2" w:rsidRDefault="000E3695" w:rsidP="000E3695">
      <w:pPr>
        <w:ind w:firstLine="709"/>
        <w:jc w:val="both"/>
        <w:rPr>
          <w:sz w:val="24"/>
          <w:szCs w:val="24"/>
        </w:rPr>
      </w:pPr>
      <w:r w:rsidRPr="003205F2">
        <w:rPr>
          <w:sz w:val="24"/>
          <w:szCs w:val="24"/>
        </w:rPr>
        <w:t>1</w:t>
      </w:r>
      <w:r w:rsidR="008E7CEB" w:rsidRPr="003205F2">
        <w:rPr>
          <w:sz w:val="24"/>
          <w:szCs w:val="24"/>
        </w:rPr>
        <w:t>4</w:t>
      </w:r>
      <w:r w:rsidRPr="003205F2">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3205F2" w:rsidRDefault="001B6B44" w:rsidP="000E3695">
      <w:pPr>
        <w:jc w:val="center"/>
        <w:rPr>
          <w:sz w:val="24"/>
          <w:szCs w:val="24"/>
        </w:rPr>
      </w:pPr>
    </w:p>
    <w:p w:rsidR="000E3695" w:rsidRPr="003205F2" w:rsidRDefault="000E3695" w:rsidP="001B6B44">
      <w:pPr>
        <w:jc w:val="right"/>
        <w:rPr>
          <w:sz w:val="24"/>
          <w:szCs w:val="24"/>
        </w:rPr>
      </w:pPr>
      <w:r w:rsidRPr="003205F2">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3205F2"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Рекреационные территории, объекты  </w:t>
            </w:r>
            <w:r w:rsidRPr="003205F2">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Число     </w:t>
            </w:r>
            <w:r w:rsidRPr="003205F2">
              <w:rPr>
                <w:rFonts w:ascii="Times New Roman" w:hAnsi="Times New Roman" w:cs="Times New Roman"/>
                <w:sz w:val="24"/>
                <w:szCs w:val="24"/>
              </w:rPr>
              <w:br/>
              <w:t xml:space="preserve">машино-мест на </w:t>
            </w:r>
            <w:r w:rsidRPr="003205F2">
              <w:rPr>
                <w:rFonts w:ascii="Times New Roman" w:hAnsi="Times New Roman" w:cs="Times New Roman"/>
                <w:sz w:val="24"/>
                <w:szCs w:val="24"/>
              </w:rPr>
              <w:br/>
              <w:t xml:space="preserve">расчетную   </w:t>
            </w:r>
            <w:r w:rsidRPr="003205F2">
              <w:rPr>
                <w:rFonts w:ascii="Times New Roman" w:hAnsi="Times New Roman" w:cs="Times New Roman"/>
                <w:sz w:val="24"/>
                <w:szCs w:val="24"/>
              </w:rPr>
              <w:br/>
              <w:t xml:space="preserve">единицу    </w:t>
            </w:r>
          </w:p>
        </w:tc>
      </w:tr>
      <w:tr w:rsidR="000E3695" w:rsidRPr="003205F2"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Здания и сооружения                           </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Административно-общественные         </w:t>
            </w:r>
            <w:r w:rsidRPr="003205F2">
              <w:rPr>
                <w:rFonts w:ascii="Times New Roman" w:hAnsi="Times New Roman" w:cs="Times New Roman"/>
                <w:sz w:val="24"/>
                <w:szCs w:val="24"/>
              </w:rPr>
              <w:br/>
              <w:t xml:space="preserve">учреждения, кредитно-финансовые и    </w:t>
            </w:r>
            <w:r w:rsidRPr="003205F2">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Научные и проектные организации,     </w:t>
            </w:r>
            <w:r w:rsidRPr="003205F2">
              <w:rPr>
                <w:rFonts w:ascii="Times New Roman" w:hAnsi="Times New Roman" w:cs="Times New Roman"/>
                <w:sz w:val="24"/>
                <w:szCs w:val="24"/>
              </w:rPr>
              <w:br/>
              <w:t xml:space="preserve">высшие и средние специальные учебные </w:t>
            </w:r>
            <w:r w:rsidRPr="003205F2">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lastRenderedPageBreak/>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w:t>
            </w:r>
          </w:p>
        </w:tc>
      </w:tr>
      <w:tr w:rsidR="000E3695" w:rsidRPr="003205F2"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Театры, цирки, кинотеатры, концертные</w:t>
            </w:r>
            <w:r w:rsidRPr="003205F2">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или       </w:t>
            </w:r>
            <w:r w:rsidRPr="003205F2">
              <w:rPr>
                <w:rFonts w:ascii="Times New Roman" w:hAnsi="Times New Roman" w:cs="Times New Roman"/>
                <w:sz w:val="24"/>
                <w:szCs w:val="24"/>
              </w:rPr>
              <w:br/>
              <w:t xml:space="preserve">единовременных     </w:t>
            </w:r>
            <w:r w:rsidRPr="003205F2">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10</w:t>
            </w:r>
          </w:p>
        </w:tc>
      </w:tr>
      <w:tr w:rsidR="000E3695" w:rsidRPr="003205F2"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единовременных </w:t>
            </w:r>
            <w:r w:rsidRPr="003205F2">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Торговые центры, универмаги, магазины</w:t>
            </w:r>
            <w:r w:rsidRPr="003205F2">
              <w:rPr>
                <w:rFonts w:ascii="Times New Roman" w:hAnsi="Times New Roman" w:cs="Times New Roman"/>
                <w:sz w:val="24"/>
                <w:szCs w:val="24"/>
              </w:rPr>
              <w:br/>
              <w:t xml:space="preserve">с площадью торговых залов более 200  </w:t>
            </w:r>
            <w:r w:rsidRPr="003205F2">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3205F2">
                <w:rPr>
                  <w:rFonts w:ascii="Times New Roman" w:hAnsi="Times New Roman" w:cs="Times New Roman"/>
                  <w:sz w:val="24"/>
                  <w:szCs w:val="24"/>
                </w:rPr>
                <w:t>100 м</w:t>
              </w:r>
            </w:smartTag>
            <w:r w:rsidRPr="003205F2">
              <w:rPr>
                <w:rFonts w:ascii="Times New Roman" w:hAnsi="Times New Roman" w:cs="Times New Roman"/>
                <w:sz w:val="24"/>
                <w:szCs w:val="24"/>
              </w:rPr>
              <w:t xml:space="preserve"> торговой     </w:t>
            </w:r>
            <w:r w:rsidRPr="003205F2">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25</w:t>
            </w:r>
          </w:p>
        </w:tc>
      </w:tr>
      <w:tr w:rsidR="000E3695" w:rsidRPr="003205F2"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bl>
    <w:p w:rsidR="000E3695" w:rsidRPr="003205F2" w:rsidRDefault="000E3695" w:rsidP="000E3695">
      <w:pPr>
        <w:ind w:firstLine="709"/>
        <w:jc w:val="both"/>
        <w:rPr>
          <w:sz w:val="24"/>
          <w:szCs w:val="24"/>
        </w:rPr>
      </w:pPr>
      <w:r w:rsidRPr="003205F2">
        <w:rPr>
          <w:sz w:val="24"/>
          <w:szCs w:val="24"/>
        </w:rPr>
        <w:t>Примечания.</w:t>
      </w:r>
    </w:p>
    <w:p w:rsidR="000E3695" w:rsidRPr="003205F2" w:rsidRDefault="000E3695" w:rsidP="000E3695">
      <w:pPr>
        <w:ind w:firstLine="709"/>
        <w:jc w:val="both"/>
        <w:rPr>
          <w:sz w:val="24"/>
          <w:szCs w:val="24"/>
        </w:rPr>
      </w:pPr>
      <w:r w:rsidRPr="003205F2">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205F2">
          <w:rPr>
            <w:sz w:val="24"/>
            <w:szCs w:val="24"/>
          </w:rPr>
          <w:t>1000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2. Число машино-мест следует принимать при уровнях автомобилизации, определенных на расчетный срок.</w:t>
      </w:r>
    </w:p>
    <w:p w:rsidR="000E3695" w:rsidRPr="003205F2" w:rsidRDefault="000E3695" w:rsidP="000E3695">
      <w:pPr>
        <w:ind w:firstLine="709"/>
        <w:jc w:val="both"/>
        <w:rPr>
          <w:sz w:val="24"/>
          <w:szCs w:val="24"/>
        </w:rPr>
      </w:pPr>
      <w:r w:rsidRPr="003205F2">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7CEB" w:rsidRPr="003205F2" w:rsidRDefault="008E7CEB" w:rsidP="008E7CEB">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Ограничения использования земельных участков и окс:</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B6B44" w:rsidRPr="003205F2" w:rsidRDefault="001B6B44" w:rsidP="000E3695">
      <w:pPr>
        <w:ind w:firstLine="709"/>
        <w:jc w:val="both"/>
        <w:rPr>
          <w:sz w:val="24"/>
          <w:szCs w:val="24"/>
          <w:u w:val="single"/>
        </w:rPr>
      </w:pPr>
    </w:p>
    <w:p w:rsidR="001B6B44" w:rsidRPr="003205F2" w:rsidRDefault="000E3695" w:rsidP="001B6B44">
      <w:pPr>
        <w:ind w:firstLine="709"/>
        <w:jc w:val="center"/>
        <w:rPr>
          <w:sz w:val="24"/>
          <w:szCs w:val="24"/>
        </w:rPr>
      </w:pPr>
      <w:r w:rsidRPr="003205F2">
        <w:rPr>
          <w:iCs/>
          <w:sz w:val="24"/>
          <w:szCs w:val="24"/>
        </w:rPr>
        <w:t>.</w:t>
      </w:r>
      <w:r w:rsidR="001B6B44" w:rsidRPr="003205F2">
        <w:rPr>
          <w:sz w:val="24"/>
          <w:szCs w:val="24"/>
        </w:rPr>
        <w:t xml:space="preserve"> ОД</w:t>
      </w:r>
      <w:r w:rsidR="001B6B44" w:rsidRPr="003205F2">
        <w:rPr>
          <w:caps/>
          <w:color w:val="000000"/>
          <w:sz w:val="24"/>
          <w:szCs w:val="24"/>
        </w:rPr>
        <w:t xml:space="preserve"> – </w:t>
      </w:r>
      <w:r w:rsidR="001B6B44" w:rsidRPr="003205F2">
        <w:rPr>
          <w:sz w:val="24"/>
          <w:szCs w:val="24"/>
        </w:rPr>
        <w:t>2. Зона делового, общественного и коммерческого назначения</w:t>
      </w:r>
    </w:p>
    <w:p w:rsidR="001B6B44" w:rsidRPr="003205F2" w:rsidRDefault="001B6B44" w:rsidP="001B6B44">
      <w:pPr>
        <w:jc w:val="center"/>
        <w:rPr>
          <w:sz w:val="24"/>
          <w:szCs w:val="24"/>
          <w:u w:val="single"/>
        </w:rPr>
      </w:pPr>
      <w:r w:rsidRPr="003205F2">
        <w:rPr>
          <w:sz w:val="24"/>
          <w:szCs w:val="24"/>
        </w:rPr>
        <w:t>местного значения</w:t>
      </w:r>
    </w:p>
    <w:p w:rsidR="001B6B44" w:rsidRPr="003205F2" w:rsidRDefault="001B6B44" w:rsidP="001B6B44">
      <w:pPr>
        <w:ind w:firstLine="709"/>
        <w:jc w:val="both"/>
        <w:rPr>
          <w:sz w:val="24"/>
          <w:szCs w:val="24"/>
          <w:u w:val="single"/>
        </w:rPr>
      </w:pPr>
    </w:p>
    <w:p w:rsidR="000E3695" w:rsidRPr="003205F2" w:rsidRDefault="001B6B44" w:rsidP="001B6B44">
      <w:pPr>
        <w:pStyle w:val="Iauiue"/>
        <w:ind w:firstLine="709"/>
        <w:jc w:val="both"/>
        <w:rPr>
          <w:iCs/>
          <w:sz w:val="24"/>
          <w:szCs w:val="24"/>
        </w:rPr>
      </w:pPr>
      <w:r w:rsidRPr="003205F2">
        <w:rPr>
          <w:iCs/>
          <w:sz w:val="24"/>
          <w:szCs w:val="24"/>
        </w:rPr>
        <w:lastRenderedPageBreak/>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0E3695" w:rsidRPr="003205F2"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1B6B44" w:rsidRPr="003205F2" w:rsidTr="00EC02C5">
        <w:trPr>
          <w:jc w:val="center"/>
        </w:trPr>
        <w:tc>
          <w:tcPr>
            <w:tcW w:w="2689" w:type="dxa"/>
            <w:vAlign w:val="center"/>
            <w:hideMark/>
          </w:tcPr>
          <w:p w:rsidR="001B6B44" w:rsidRPr="003205F2" w:rsidRDefault="001B6B44" w:rsidP="001B6B44">
            <w:pPr>
              <w:spacing w:before="100" w:beforeAutospacing="1" w:after="100" w:afterAutospacing="1"/>
              <w:jc w:val="center"/>
              <w:rPr>
                <w:sz w:val="24"/>
                <w:szCs w:val="24"/>
              </w:rPr>
            </w:pPr>
            <w:r w:rsidRPr="003205F2">
              <w:rPr>
                <w:sz w:val="24"/>
                <w:szCs w:val="24"/>
              </w:rPr>
              <w:t>1</w:t>
            </w:r>
          </w:p>
        </w:tc>
        <w:tc>
          <w:tcPr>
            <w:tcW w:w="4536" w:type="dxa"/>
            <w:vAlign w:val="center"/>
            <w:hideMark/>
          </w:tcPr>
          <w:p w:rsidR="001B6B44" w:rsidRPr="003205F2" w:rsidRDefault="001B6B44"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1B6B44" w:rsidRPr="003205F2" w:rsidRDefault="001B6B44"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8E7CEB" w:rsidRPr="003205F2" w:rsidTr="00EC02C5">
        <w:trPr>
          <w:trHeight w:val="319"/>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Дошкольное, начальное и среднее общее образование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bCs/>
                <w:color w:val="000000"/>
                <w:shd w:val="clear" w:color="auto" w:fill="FFFFFF"/>
              </w:rPr>
            </w:pPr>
            <w:r w:rsidRPr="003205F2">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color w:val="000000"/>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3.5.1</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Среднее и высшее профессиональное образование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p w:rsidR="00E80F41" w:rsidRPr="003205F2" w:rsidRDefault="00E80F41" w:rsidP="00E80F41">
            <w:pPr>
              <w:rPr>
                <w:sz w:val="24"/>
                <w:szCs w:val="24"/>
              </w:rPr>
            </w:pPr>
          </w:p>
          <w:p w:rsidR="00E80F41" w:rsidRPr="003205F2" w:rsidRDefault="00E80F41" w:rsidP="00E80F41">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3.5.2</w:t>
            </w:r>
          </w:p>
        </w:tc>
      </w:tr>
      <w:tr w:rsidR="000E3695" w:rsidRPr="003205F2" w:rsidTr="00EC02C5">
        <w:trPr>
          <w:trHeight w:val="515"/>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Культурное развитие</w:t>
            </w:r>
          </w:p>
        </w:tc>
        <w:tc>
          <w:tcPr>
            <w:tcW w:w="4536" w:type="dxa"/>
            <w:vAlign w:val="center"/>
            <w:hideMark/>
          </w:tcPr>
          <w:p w:rsidR="000E3695" w:rsidRPr="003205F2" w:rsidRDefault="000E3695" w:rsidP="0091130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p w:rsidR="00E80F41" w:rsidRPr="003205F2" w:rsidRDefault="00E80F41" w:rsidP="00E80F41">
            <w:pPr>
              <w:rPr>
                <w:sz w:val="24"/>
                <w:szCs w:val="24"/>
              </w:rPr>
            </w:pPr>
          </w:p>
          <w:p w:rsidR="00E80F41" w:rsidRPr="003205F2" w:rsidRDefault="00E80F41" w:rsidP="00E80F41">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3.6</w:t>
            </w:r>
          </w:p>
        </w:tc>
      </w:tr>
      <w:tr w:rsidR="008E7CEB" w:rsidRPr="003205F2" w:rsidTr="00EC02C5">
        <w:trPr>
          <w:trHeight w:val="1312"/>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lastRenderedPageBreak/>
              <w:t>Религиозное использование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rPr>
              <w:t xml:space="preserve"> </w:t>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3.7</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Общественное управление</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block_1381" w:history="1">
              <w:r w:rsidRPr="003205F2">
                <w:rPr>
                  <w:rStyle w:val="aff7"/>
                  <w:rFonts w:ascii="Times New Roman" w:hAnsi="Times New Roman" w:cs="Times New Roman"/>
                  <w:bCs/>
                  <w:color w:val="auto"/>
                  <w:u w:val="none"/>
                </w:rPr>
                <w:t>кодами 3.8.1-3.8.2</w:t>
              </w:r>
            </w:hyperlink>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3.8</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Амбулаторное ветеринарное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3.10.1</w:t>
            </w:r>
          </w:p>
        </w:tc>
      </w:tr>
      <w:tr w:rsidR="003F34C7" w:rsidRPr="003205F2" w:rsidTr="00506D0B">
        <w:trPr>
          <w:trHeight w:val="3312"/>
          <w:jc w:val="center"/>
        </w:trPr>
        <w:tc>
          <w:tcPr>
            <w:tcW w:w="2689" w:type="dxa"/>
            <w:vAlign w:val="center"/>
            <w:hideMark/>
          </w:tcPr>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Деловое управление</w:t>
            </w:r>
          </w:p>
          <w:p w:rsidR="003F34C7" w:rsidRPr="003205F2" w:rsidRDefault="003F34C7" w:rsidP="00EC02C5">
            <w:pPr>
              <w:pStyle w:val="afff2"/>
              <w:jc w:val="center"/>
              <w:rPr>
                <w:rFonts w:ascii="Times New Roman" w:hAnsi="Times New Roman" w:cs="Times New Roman"/>
              </w:rPr>
            </w:pPr>
          </w:p>
          <w:p w:rsidR="003F34C7" w:rsidRPr="003205F2" w:rsidRDefault="003F34C7" w:rsidP="001B6B44">
            <w:pPr>
              <w:rPr>
                <w:sz w:val="24"/>
                <w:szCs w:val="24"/>
              </w:rPr>
            </w:pPr>
          </w:p>
        </w:tc>
        <w:tc>
          <w:tcPr>
            <w:tcW w:w="4536" w:type="dxa"/>
            <w:vAlign w:val="center"/>
            <w:hideMark/>
          </w:tcPr>
          <w:p w:rsidR="003F34C7" w:rsidRPr="003205F2" w:rsidRDefault="003F34C7" w:rsidP="0091130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tc>
        <w:tc>
          <w:tcPr>
            <w:tcW w:w="2409" w:type="dxa"/>
            <w:vAlign w:val="center"/>
            <w:hideMark/>
          </w:tcPr>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4.1</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3205F2">
                <w:rPr>
                  <w:rStyle w:val="a7"/>
                  <w:rFonts w:ascii="Times New Roman" w:hAnsi="Times New Roman" w:cs="Times New Roman"/>
                  <w:b w:val="0"/>
                  <w:bCs w:val="0"/>
                </w:rPr>
                <w:t>кодами 4.5-4.9</w:t>
              </w:r>
            </w:hyperlink>
            <w:r w:rsidRPr="003205F2">
              <w:rPr>
                <w:rFonts w:ascii="Times New Roman" w:hAnsi="Times New Roman" w:cs="Times New Roman"/>
              </w:rPr>
              <w:t>;</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гаражей и (или) стоянок для автомобилей сотрудников и посетителей торгового центра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4.2</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Рынки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гаражей и (или) стоянок для автомобилей сотрудников и посетителей рынка</w:t>
            </w:r>
          </w:p>
          <w:p w:rsidR="00000F8E" w:rsidRPr="003205F2" w:rsidRDefault="00000F8E" w:rsidP="00000F8E"/>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Магазины</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4.4</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Банковская и страховая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4.5</w:t>
            </w:r>
          </w:p>
        </w:tc>
      </w:tr>
      <w:tr w:rsidR="000E3695" w:rsidRPr="003205F2" w:rsidTr="00EC02C5">
        <w:trPr>
          <w:trHeight w:val="515"/>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Общественное питание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4.6</w:t>
            </w:r>
          </w:p>
        </w:tc>
      </w:tr>
      <w:tr w:rsidR="000E3695" w:rsidRPr="003205F2" w:rsidTr="00EC02C5">
        <w:trPr>
          <w:trHeight w:val="1312"/>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Гостиничное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4.7</w:t>
            </w:r>
          </w:p>
        </w:tc>
      </w:tr>
      <w:tr w:rsidR="008E7CEB" w:rsidRPr="003205F2" w:rsidTr="00EC02C5">
        <w:trPr>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Социальное обслуживание</w:t>
            </w:r>
          </w:p>
          <w:p w:rsidR="008E7CEB" w:rsidRPr="003205F2" w:rsidRDefault="008E7CEB" w:rsidP="008E7CEB">
            <w:pPr>
              <w:pStyle w:val="afff2"/>
              <w:jc w:val="center"/>
              <w:rPr>
                <w:rFonts w:ascii="Times New Roman" w:hAnsi="Times New Roman" w:cs="Times New Roman"/>
              </w:rPr>
            </w:pP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5" w:anchor="block_1321" w:history="1">
              <w:r w:rsidRPr="003205F2">
                <w:rPr>
                  <w:rStyle w:val="aff7"/>
                  <w:rFonts w:ascii="Times New Roman" w:hAnsi="Times New Roman" w:cs="Times New Roman"/>
                  <w:bCs/>
                  <w:color w:val="auto"/>
                  <w:u w:val="none"/>
                </w:rPr>
                <w:t>кодами 3.2.1 - 3.2.4</w:t>
              </w:r>
            </w:hyperlink>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3.2</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Бытовое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Амбулаторно-поликлиническое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3205F2" w:rsidRDefault="00911305" w:rsidP="00911305">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3.4.1</w:t>
            </w:r>
          </w:p>
        </w:tc>
      </w:tr>
      <w:tr w:rsidR="003F34C7" w:rsidRPr="003205F2" w:rsidTr="00506D0B">
        <w:trPr>
          <w:trHeight w:val="319"/>
          <w:jc w:val="center"/>
        </w:trPr>
        <w:tc>
          <w:tcPr>
            <w:tcW w:w="2689" w:type="dxa"/>
            <w:hideMark/>
          </w:tcPr>
          <w:p w:rsidR="003F34C7" w:rsidRPr="003205F2" w:rsidRDefault="003F34C7">
            <w:pPr>
              <w:pStyle w:val="s1"/>
              <w:spacing w:before="0" w:beforeAutospacing="0" w:after="0" w:afterAutospacing="0"/>
              <w:jc w:val="center"/>
              <w:rPr>
                <w:color w:val="22272F"/>
              </w:rPr>
            </w:pPr>
            <w:r w:rsidRPr="003205F2">
              <w:rPr>
                <w:color w:val="22272F"/>
              </w:rPr>
              <w:t>Обеспечение занятий спортом в помещениях</w:t>
            </w:r>
          </w:p>
        </w:tc>
        <w:tc>
          <w:tcPr>
            <w:tcW w:w="4536" w:type="dxa"/>
            <w:hideMark/>
          </w:tcPr>
          <w:p w:rsidR="003F34C7" w:rsidRPr="003205F2" w:rsidRDefault="003F34C7">
            <w:pPr>
              <w:pStyle w:val="s1"/>
              <w:spacing w:before="0" w:beforeAutospacing="0" w:after="0" w:afterAutospacing="0"/>
              <w:jc w:val="center"/>
              <w:rPr>
                <w:color w:val="22272F"/>
              </w:rPr>
            </w:pPr>
            <w:r w:rsidRPr="003205F2">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3F34C7" w:rsidRPr="003205F2" w:rsidRDefault="003F34C7">
            <w:pPr>
              <w:pStyle w:val="s1"/>
              <w:spacing w:before="0" w:beforeAutospacing="0" w:after="0" w:afterAutospacing="0"/>
              <w:jc w:val="center"/>
              <w:rPr>
                <w:color w:val="22272F"/>
              </w:rPr>
            </w:pPr>
            <w:r w:rsidRPr="003205F2">
              <w:rPr>
                <w:color w:val="22272F"/>
              </w:rPr>
              <w:t>5.1.2</w:t>
            </w:r>
          </w:p>
        </w:tc>
      </w:tr>
      <w:tr w:rsidR="003F34C7" w:rsidRPr="003205F2" w:rsidTr="00506D0B">
        <w:trPr>
          <w:trHeight w:val="319"/>
          <w:jc w:val="center"/>
        </w:trPr>
        <w:tc>
          <w:tcPr>
            <w:tcW w:w="2689" w:type="dxa"/>
            <w:hideMark/>
          </w:tcPr>
          <w:p w:rsidR="003F34C7" w:rsidRPr="003205F2" w:rsidRDefault="003F34C7">
            <w:pPr>
              <w:pStyle w:val="s1"/>
              <w:spacing w:before="0" w:beforeAutospacing="0" w:after="0" w:afterAutospacing="0"/>
              <w:jc w:val="center"/>
              <w:rPr>
                <w:color w:val="22272F"/>
              </w:rPr>
            </w:pPr>
            <w:r w:rsidRPr="003205F2">
              <w:rPr>
                <w:color w:val="22272F"/>
              </w:rPr>
              <w:t>Площадки для занятий спортом</w:t>
            </w:r>
          </w:p>
        </w:tc>
        <w:tc>
          <w:tcPr>
            <w:tcW w:w="4536" w:type="dxa"/>
            <w:hideMark/>
          </w:tcPr>
          <w:p w:rsidR="003F34C7" w:rsidRPr="003205F2" w:rsidRDefault="003F34C7">
            <w:pPr>
              <w:pStyle w:val="s1"/>
              <w:spacing w:before="0" w:beforeAutospacing="0" w:after="0" w:afterAutospacing="0"/>
              <w:jc w:val="center"/>
              <w:rPr>
                <w:color w:val="22272F"/>
              </w:rPr>
            </w:pPr>
            <w:r w:rsidRPr="003205F2">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00F8E" w:rsidRPr="003205F2" w:rsidRDefault="00000F8E">
            <w:pPr>
              <w:pStyle w:val="s1"/>
              <w:spacing w:before="0" w:beforeAutospacing="0" w:after="0" w:afterAutospacing="0"/>
              <w:jc w:val="center"/>
              <w:rPr>
                <w:color w:val="22272F"/>
              </w:rPr>
            </w:pPr>
          </w:p>
        </w:tc>
        <w:tc>
          <w:tcPr>
            <w:tcW w:w="2409" w:type="dxa"/>
            <w:hideMark/>
          </w:tcPr>
          <w:p w:rsidR="003F34C7" w:rsidRPr="003205F2" w:rsidRDefault="003F34C7">
            <w:pPr>
              <w:pStyle w:val="s1"/>
              <w:spacing w:before="0" w:beforeAutospacing="0" w:after="0" w:afterAutospacing="0"/>
              <w:jc w:val="center"/>
              <w:rPr>
                <w:color w:val="22272F"/>
              </w:rPr>
            </w:pPr>
            <w:r w:rsidRPr="003205F2">
              <w:rPr>
                <w:color w:val="22272F"/>
              </w:rPr>
              <w:t>5.1.3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ВСПОМОГАТЕЛЬНЫЕ ВИДЫ РАЗРЕШЕННОГО ИСПОЛЬЗОВАНИЯ ЗЕМЕЛЬНЫХ УЧАСТКОВ</w:t>
            </w:r>
          </w:p>
        </w:tc>
      </w:tr>
      <w:tr w:rsidR="008E7CEB" w:rsidRPr="003205F2" w:rsidTr="00000F8E">
        <w:trPr>
          <w:trHeight w:val="4364"/>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3205F2">
              <w:rPr>
                <w:rFonts w:ascii="Times New Roman" w:hAnsi="Times New Roman" w:cs="Times New Roman"/>
                <w:bCs/>
                <w:color w:val="000000"/>
              </w:rPr>
              <w:br/>
            </w:r>
            <w:r w:rsidRPr="003205F2">
              <w:rPr>
                <w:rFonts w:ascii="Times New Roman" w:hAnsi="Times New Roman" w:cs="Times New Roman"/>
                <w:bCs/>
                <w:color w:val="000000"/>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3.1.1</w:t>
            </w:r>
          </w:p>
        </w:tc>
      </w:tr>
      <w:tr w:rsidR="008E7CEB" w:rsidRPr="003205F2" w:rsidTr="00000F8E">
        <w:trPr>
          <w:trHeight w:val="2611"/>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color w:val="22272F"/>
                <w:shd w:val="clear" w:color="auto" w:fill="FFFFFF"/>
              </w:rPr>
              <w:t>Хранение автотранспорта</w:t>
            </w:r>
          </w:p>
        </w:tc>
        <w:tc>
          <w:tcPr>
            <w:tcW w:w="4536"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6" w:anchor="block_1049" w:history="1">
              <w:r w:rsidRPr="003205F2">
                <w:rPr>
                  <w:rStyle w:val="aff7"/>
                  <w:rFonts w:ascii="Times New Roman" w:hAnsi="Times New Roman" w:cs="Times New Roman"/>
                  <w:bCs/>
                  <w:color w:val="auto"/>
                  <w:u w:val="none"/>
                </w:rPr>
                <w:t>кодом 4.9</w:t>
              </w:r>
            </w:hyperlink>
            <w:r w:rsidRPr="003205F2">
              <w:rPr>
                <w:rFonts w:ascii="Times New Roman" w:hAnsi="Times New Roman" w:cs="Times New Roman"/>
                <w:bCs/>
              </w:rPr>
              <w:br/>
            </w:r>
            <w:r w:rsidRPr="003205F2">
              <w:rPr>
                <w:rFonts w:ascii="Times New Roman" w:hAnsi="Times New Roman" w:cs="Times New Roman"/>
                <w:bCs/>
              </w:rPr>
              <w:br/>
            </w: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2.7.1</w:t>
            </w:r>
          </w:p>
        </w:tc>
      </w:tr>
      <w:tr w:rsidR="008E7CEB" w:rsidRPr="003205F2" w:rsidTr="00EC02C5">
        <w:trPr>
          <w:trHeight w:val="336"/>
          <w:jc w:val="center"/>
        </w:trPr>
        <w:tc>
          <w:tcPr>
            <w:tcW w:w="268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8E7CEB" w:rsidRPr="003205F2" w:rsidRDefault="008E7CEB" w:rsidP="008E7CEB">
            <w:pPr>
              <w:pStyle w:val="s1"/>
              <w:spacing w:before="0" w:beforeAutospacing="0" w:after="0" w:afterAutospacing="0"/>
              <w:rPr>
                <w:bCs/>
              </w:rPr>
            </w:pPr>
            <w:r w:rsidRPr="003205F2">
              <w:rPr>
                <w:bCs/>
              </w:rPr>
              <w:t>Земельные участки общего пользования.</w:t>
            </w:r>
          </w:p>
          <w:p w:rsidR="008E7CEB" w:rsidRPr="003205F2" w:rsidRDefault="008E7CEB" w:rsidP="008E7CEB">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37" w:anchor="block_11201" w:history="1">
              <w:r w:rsidRPr="003205F2">
                <w:rPr>
                  <w:rStyle w:val="aff7"/>
                  <w:bCs/>
                  <w:color w:val="auto"/>
                  <w:u w:val="none"/>
                </w:rPr>
                <w:t>кодами 12.0.1 - 12.0.2</w:t>
              </w:r>
            </w:hyperlink>
          </w:p>
          <w:p w:rsidR="008E7CEB" w:rsidRPr="003205F2" w:rsidRDefault="008E7CEB" w:rsidP="008E7CEB">
            <w:pPr>
              <w:pStyle w:val="afff2"/>
              <w:jc w:val="center"/>
              <w:rPr>
                <w:rFonts w:ascii="Times New Roman" w:hAnsi="Times New Roman" w:cs="Times New Roman"/>
              </w:rPr>
            </w:pPr>
          </w:p>
        </w:tc>
        <w:tc>
          <w:tcPr>
            <w:tcW w:w="2409" w:type="dxa"/>
            <w:vAlign w:val="center"/>
            <w:hideMark/>
          </w:tcPr>
          <w:p w:rsidR="008E7CEB" w:rsidRPr="003205F2" w:rsidRDefault="008E7CEB" w:rsidP="008E7CEB">
            <w:pPr>
              <w:pStyle w:val="afff2"/>
              <w:jc w:val="center"/>
              <w:rPr>
                <w:rFonts w:ascii="Times New Roman" w:hAnsi="Times New Roman" w:cs="Times New Roman"/>
              </w:rPr>
            </w:pPr>
            <w:r w:rsidRPr="003205F2">
              <w:rPr>
                <w:rFonts w:ascii="Times New Roman" w:hAnsi="Times New Roman" w:cs="Times New Roman"/>
              </w:rPr>
              <w:t>12.0</w:t>
            </w:r>
          </w:p>
        </w:tc>
      </w:tr>
      <w:tr w:rsidR="00000F8E" w:rsidRPr="003205F2" w:rsidTr="00C91D66">
        <w:trPr>
          <w:trHeight w:val="4324"/>
          <w:jc w:val="center"/>
        </w:trPr>
        <w:tc>
          <w:tcPr>
            <w:tcW w:w="2689" w:type="dxa"/>
            <w:vAlign w:val="center"/>
            <w:hideMark/>
          </w:tcPr>
          <w:p w:rsidR="00000F8E" w:rsidRPr="003205F2" w:rsidRDefault="00000F8E"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536" w:type="dxa"/>
            <w:vAlign w:val="center"/>
            <w:hideMark/>
          </w:tcPr>
          <w:p w:rsidR="00000F8E" w:rsidRPr="003205F2" w:rsidRDefault="00000F8E" w:rsidP="00911305">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000F8E" w:rsidRPr="003205F2" w:rsidRDefault="00000F8E" w:rsidP="00EC02C5">
            <w:pPr>
              <w:pStyle w:val="afff2"/>
              <w:jc w:val="center"/>
              <w:rPr>
                <w:rFonts w:ascii="Times New Roman" w:hAnsi="Times New Roman" w:cs="Times New Roman"/>
              </w:rPr>
            </w:pPr>
            <w:r w:rsidRPr="003205F2">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000F8E" w:rsidRPr="003205F2" w:rsidRDefault="00000F8E" w:rsidP="00000F8E"/>
          <w:p w:rsidR="00000F8E" w:rsidRPr="003205F2" w:rsidRDefault="00000F8E" w:rsidP="00000F8E"/>
          <w:p w:rsidR="00000F8E" w:rsidRPr="003205F2" w:rsidRDefault="00000F8E" w:rsidP="00000F8E"/>
        </w:tc>
        <w:tc>
          <w:tcPr>
            <w:tcW w:w="2409" w:type="dxa"/>
            <w:vAlign w:val="center"/>
            <w:hideMark/>
          </w:tcPr>
          <w:p w:rsidR="00000F8E" w:rsidRPr="003205F2" w:rsidRDefault="00000F8E"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УСЛОВНО РАЗРЕШЕННЫЕ ВИДЫ  ИСПОЛЬЗОВАНИЯ ЗЕМЕЛЬНЫХ УЧАСТКОВ</w:t>
            </w:r>
          </w:p>
        </w:tc>
      </w:tr>
      <w:tr w:rsidR="003F34C7" w:rsidRPr="003205F2" w:rsidTr="00506D0B">
        <w:trPr>
          <w:trHeight w:val="2484"/>
          <w:jc w:val="center"/>
        </w:trPr>
        <w:tc>
          <w:tcPr>
            <w:tcW w:w="2689" w:type="dxa"/>
            <w:vAlign w:val="center"/>
            <w:hideMark/>
          </w:tcPr>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Стационарное медицинское обслуживание</w:t>
            </w:r>
          </w:p>
          <w:p w:rsidR="003F34C7" w:rsidRPr="003205F2" w:rsidRDefault="003F34C7" w:rsidP="00EC02C5">
            <w:pPr>
              <w:pStyle w:val="afff2"/>
              <w:jc w:val="center"/>
              <w:rPr>
                <w:rFonts w:ascii="Times New Roman" w:hAnsi="Times New Roman" w:cs="Times New Roman"/>
              </w:rPr>
            </w:pPr>
          </w:p>
          <w:p w:rsidR="003F34C7" w:rsidRPr="003205F2" w:rsidRDefault="003F34C7" w:rsidP="001B6B44">
            <w:pPr>
              <w:rPr>
                <w:sz w:val="24"/>
                <w:szCs w:val="24"/>
              </w:rPr>
            </w:pPr>
          </w:p>
        </w:tc>
        <w:tc>
          <w:tcPr>
            <w:tcW w:w="4536" w:type="dxa"/>
            <w:vAlign w:val="center"/>
            <w:hideMark/>
          </w:tcPr>
          <w:p w:rsidR="003F34C7" w:rsidRPr="003205F2" w:rsidRDefault="003F34C7" w:rsidP="001B6B44">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3.4.2</w:t>
            </w:r>
          </w:p>
        </w:tc>
      </w:tr>
      <w:tr w:rsidR="003720F5" w:rsidRPr="003205F2" w:rsidTr="00EC02C5">
        <w:trPr>
          <w:trHeight w:val="1924"/>
          <w:jc w:val="center"/>
        </w:trPr>
        <w:tc>
          <w:tcPr>
            <w:tcW w:w="268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Объекты придорожного сервиса</w:t>
            </w:r>
          </w:p>
        </w:tc>
        <w:tc>
          <w:tcPr>
            <w:tcW w:w="4536"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block_14911" w:history="1">
              <w:r w:rsidRPr="003205F2">
                <w:rPr>
                  <w:rStyle w:val="aff7"/>
                  <w:rFonts w:ascii="Times New Roman" w:hAnsi="Times New Roman" w:cs="Times New Roman"/>
                  <w:bCs/>
                  <w:color w:val="auto"/>
                  <w:u w:val="none"/>
                </w:rPr>
                <w:t>кодами 4.9.1.1 - 4.9.1.4</w:t>
              </w:r>
            </w:hyperlink>
            <w:r w:rsidRPr="003205F2">
              <w:rPr>
                <w:rFonts w:ascii="Times New Roman" w:hAnsi="Times New Roman" w:cs="Times New Roman"/>
                <w:bCs/>
              </w:rPr>
              <w:br/>
            </w:r>
            <w:r w:rsidRPr="003205F2">
              <w:rPr>
                <w:rFonts w:ascii="Times New Roman" w:hAnsi="Times New Roman" w:cs="Times New Roman"/>
                <w:bCs/>
              </w:rPr>
              <w:br/>
            </w:r>
          </w:p>
        </w:tc>
        <w:tc>
          <w:tcPr>
            <w:tcW w:w="240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4.9.1</w:t>
            </w:r>
          </w:p>
        </w:tc>
      </w:tr>
    </w:tbl>
    <w:p w:rsidR="000E3695" w:rsidRPr="003205F2" w:rsidRDefault="000E3695" w:rsidP="000E3695">
      <w:pPr>
        <w:suppressAutoHyphens/>
        <w:ind w:firstLine="709"/>
        <w:jc w:val="both"/>
        <w:rPr>
          <w:sz w:val="24"/>
          <w:szCs w:val="24"/>
        </w:rPr>
      </w:pPr>
    </w:p>
    <w:p w:rsidR="000E3695" w:rsidRPr="003205F2" w:rsidRDefault="000E3695" w:rsidP="000E3695">
      <w:pPr>
        <w:ind w:firstLine="709"/>
        <w:jc w:val="both"/>
        <w:rPr>
          <w:sz w:val="24"/>
          <w:szCs w:val="24"/>
          <w:u w:val="single"/>
        </w:rPr>
      </w:pPr>
      <w:r w:rsidRPr="003205F2">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3205F2" w:rsidRDefault="000E3695" w:rsidP="000E3695">
      <w:pPr>
        <w:ind w:firstLine="709"/>
        <w:jc w:val="both"/>
        <w:rPr>
          <w:sz w:val="24"/>
          <w:szCs w:val="24"/>
          <w:u w:val="single"/>
        </w:rPr>
      </w:pP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1) Минимальные (максимальные) размеры земельного участка: 100 – 5000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3205F2" w:rsidRDefault="000E3695" w:rsidP="000E3695">
      <w:pPr>
        <w:ind w:right="175" w:firstLine="709"/>
        <w:jc w:val="both"/>
        <w:rPr>
          <w:sz w:val="24"/>
          <w:szCs w:val="24"/>
        </w:rPr>
      </w:pPr>
      <w:r w:rsidRPr="003205F2">
        <w:rPr>
          <w:sz w:val="24"/>
          <w:szCs w:val="24"/>
        </w:rPr>
        <w:t>2) максимальное количество надземных этажей зданий – 5 этажей;</w:t>
      </w:r>
    </w:p>
    <w:p w:rsidR="000E3695" w:rsidRPr="003205F2" w:rsidRDefault="000E3695" w:rsidP="000E3695">
      <w:pPr>
        <w:ind w:right="175" w:firstLine="709"/>
        <w:jc w:val="both"/>
        <w:rPr>
          <w:sz w:val="24"/>
          <w:szCs w:val="24"/>
        </w:rPr>
      </w:pPr>
      <w:r w:rsidRPr="003205F2">
        <w:rPr>
          <w:sz w:val="24"/>
          <w:szCs w:val="24"/>
        </w:rPr>
        <w:t>3) максимальная высота зданий – определяется по заданию на проектирование;</w:t>
      </w:r>
    </w:p>
    <w:p w:rsidR="000E3695" w:rsidRPr="003205F2" w:rsidRDefault="000E3695" w:rsidP="000E3695">
      <w:pPr>
        <w:ind w:right="175" w:firstLine="709"/>
        <w:jc w:val="both"/>
        <w:rPr>
          <w:sz w:val="24"/>
          <w:szCs w:val="24"/>
        </w:rPr>
      </w:pPr>
      <w:r w:rsidRPr="003205F2">
        <w:rPr>
          <w:sz w:val="24"/>
          <w:szCs w:val="24"/>
        </w:rPr>
        <w:t>4) максимальный процент застройки участка - 80%;</w:t>
      </w:r>
    </w:p>
    <w:p w:rsidR="000E3695" w:rsidRPr="003205F2" w:rsidRDefault="000E3695" w:rsidP="000E3695">
      <w:pPr>
        <w:ind w:right="175" w:firstLine="709"/>
        <w:jc w:val="both"/>
        <w:rPr>
          <w:sz w:val="24"/>
          <w:szCs w:val="24"/>
        </w:rPr>
      </w:pPr>
      <w:r w:rsidRPr="003205F2">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3205F2">
          <w:rPr>
            <w:sz w:val="24"/>
            <w:szCs w:val="24"/>
          </w:rPr>
          <w:t>1 м;</w:t>
        </w:r>
      </w:smartTag>
    </w:p>
    <w:p w:rsidR="000E3695" w:rsidRPr="003205F2" w:rsidRDefault="000E3695" w:rsidP="000E3695">
      <w:pPr>
        <w:ind w:firstLine="709"/>
        <w:jc w:val="both"/>
        <w:rPr>
          <w:sz w:val="24"/>
          <w:szCs w:val="24"/>
        </w:rPr>
      </w:pPr>
      <w:r w:rsidRPr="003205F2">
        <w:rPr>
          <w:sz w:val="24"/>
          <w:szCs w:val="24"/>
        </w:rPr>
        <w:t>6)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E3695" w:rsidRPr="003205F2" w:rsidRDefault="000E3695" w:rsidP="000E3695">
      <w:pPr>
        <w:ind w:firstLine="709"/>
        <w:jc w:val="both"/>
        <w:rPr>
          <w:sz w:val="24"/>
          <w:szCs w:val="24"/>
        </w:rPr>
      </w:pPr>
      <w:r w:rsidRPr="003205F2">
        <w:rPr>
          <w:sz w:val="24"/>
          <w:szCs w:val="24"/>
        </w:rPr>
        <w:t>7) минимальный отступ строений от красной линии определяется по заданию на проектирование,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8)процент застройки подземной части земельного участка не подлежит установлению;</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11)максимальный коэффициент использования территории – 2,0.</w:t>
      </w:r>
    </w:p>
    <w:p w:rsidR="000E3695" w:rsidRPr="003205F2" w:rsidRDefault="003720F5" w:rsidP="000E3695">
      <w:pPr>
        <w:ind w:firstLine="709"/>
        <w:jc w:val="both"/>
        <w:rPr>
          <w:sz w:val="24"/>
          <w:szCs w:val="24"/>
        </w:rPr>
      </w:pPr>
      <w:r w:rsidRPr="003205F2">
        <w:rPr>
          <w:sz w:val="24"/>
          <w:szCs w:val="24"/>
        </w:rPr>
        <w:t>12</w:t>
      </w:r>
      <w:r w:rsidR="000E3695" w:rsidRPr="003205F2">
        <w:rPr>
          <w:sz w:val="24"/>
          <w:szCs w:val="24"/>
        </w:rPr>
        <w:t>)  шпили, башни, флагштоки – без ограничений.</w:t>
      </w:r>
    </w:p>
    <w:p w:rsidR="000E3695" w:rsidRPr="003205F2" w:rsidRDefault="003720F5" w:rsidP="000E3695">
      <w:pPr>
        <w:ind w:firstLine="709"/>
        <w:jc w:val="both"/>
        <w:rPr>
          <w:sz w:val="24"/>
          <w:szCs w:val="24"/>
        </w:rPr>
      </w:pPr>
      <w:r w:rsidRPr="003205F2">
        <w:rPr>
          <w:sz w:val="24"/>
          <w:szCs w:val="24"/>
        </w:rPr>
        <w:t>13</w:t>
      </w:r>
      <w:r w:rsidR="000E3695" w:rsidRPr="003205F2">
        <w:rPr>
          <w:sz w:val="24"/>
          <w:szCs w:val="24"/>
        </w:rPr>
        <w:t xml:space="preserve">) Высоту и вид ограждения следует принимать в соответствии со следующей </w:t>
      </w:r>
      <w:r w:rsidR="000E3695" w:rsidRPr="003205F2">
        <w:rPr>
          <w:sz w:val="24"/>
          <w:szCs w:val="24"/>
        </w:rPr>
        <w:lastRenderedPageBreak/>
        <w:t>таблицей 1:</w:t>
      </w:r>
    </w:p>
    <w:p w:rsidR="000E3695" w:rsidRPr="003205F2" w:rsidRDefault="000E3695" w:rsidP="00911305">
      <w:pPr>
        <w:ind w:firstLine="709"/>
        <w:jc w:val="right"/>
        <w:rPr>
          <w:sz w:val="24"/>
          <w:szCs w:val="24"/>
        </w:rPr>
      </w:pPr>
      <w:r w:rsidRPr="003205F2">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3205F2"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Предприятия, здания и          </w:t>
            </w:r>
            <w:r w:rsidRPr="003205F2">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Высота   </w:t>
            </w:r>
            <w:r w:rsidRPr="003205F2">
              <w:rPr>
                <w:rFonts w:ascii="Times New Roman" w:hAnsi="Times New Roman" w:cs="Times New Roman"/>
                <w:sz w:val="24"/>
                <w:szCs w:val="24"/>
              </w:rPr>
              <w:br/>
              <w:t>ограждения,</w:t>
            </w:r>
            <w:r w:rsidRPr="003205F2">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Рекомендуемый вид </w:t>
            </w:r>
            <w:r w:rsidRPr="003205F2">
              <w:rPr>
                <w:rFonts w:ascii="Times New Roman" w:hAnsi="Times New Roman" w:cs="Times New Roman"/>
                <w:sz w:val="24"/>
                <w:szCs w:val="24"/>
              </w:rPr>
              <w:br/>
              <w:t xml:space="preserve">ограждения     </w:t>
            </w:r>
          </w:p>
        </w:tc>
      </w:tr>
      <w:tr w:rsidR="000E3695" w:rsidRPr="003205F2"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Общеобразовательные школы и           </w:t>
            </w:r>
            <w:r w:rsidRPr="003205F2">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r w:rsidRPr="003205F2">
              <w:rPr>
                <w:rFonts w:ascii="Times New Roman" w:hAnsi="Times New Roman" w:cs="Times New Roman"/>
                <w:sz w:val="24"/>
                <w:szCs w:val="24"/>
              </w:rPr>
              <w:br/>
              <w:t>(живая изгородь для</w:t>
            </w:r>
            <w:r w:rsidRPr="003205F2">
              <w:rPr>
                <w:rFonts w:ascii="Times New Roman" w:hAnsi="Times New Roman" w:cs="Times New Roman"/>
                <w:sz w:val="24"/>
                <w:szCs w:val="24"/>
              </w:rPr>
              <w:br/>
              <w:t xml:space="preserve">участков внутри    </w:t>
            </w:r>
            <w:r w:rsidRPr="003205F2">
              <w:rPr>
                <w:rFonts w:ascii="Times New Roman" w:hAnsi="Times New Roman" w:cs="Times New Roman"/>
                <w:sz w:val="24"/>
                <w:szCs w:val="24"/>
              </w:rPr>
              <w:br/>
              <w:t xml:space="preserve">микрорайонов)      </w:t>
            </w:r>
          </w:p>
        </w:tc>
      </w:tr>
      <w:tr w:rsidR="000E3695" w:rsidRPr="003205F2"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w:t>
            </w:r>
          </w:p>
        </w:tc>
      </w:tr>
      <w:tr w:rsidR="000E3695" w:rsidRPr="003205F2"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Спортивные комплексы, стадионы,      </w:t>
            </w:r>
            <w:r w:rsidRPr="003205F2">
              <w:rPr>
                <w:rFonts w:ascii="Times New Roman" w:hAnsi="Times New Roman" w:cs="Times New Roman"/>
                <w:sz w:val="24"/>
                <w:szCs w:val="24"/>
              </w:rPr>
              <w:br/>
              <w:t xml:space="preserve">катки, открытые бассейны и другие        </w:t>
            </w:r>
            <w:r w:rsidRPr="003205F2">
              <w:rPr>
                <w:rFonts w:ascii="Times New Roman" w:hAnsi="Times New Roman" w:cs="Times New Roman"/>
                <w:sz w:val="24"/>
                <w:szCs w:val="24"/>
              </w:rPr>
              <w:br/>
              <w:t xml:space="preserve">спортивные сооружения (при               </w:t>
            </w:r>
            <w:r w:rsidRPr="003205F2">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r w:rsidRPr="003205F2">
              <w:rPr>
                <w:rFonts w:ascii="Times New Roman" w:hAnsi="Times New Roman" w:cs="Times New Roman"/>
                <w:sz w:val="24"/>
                <w:szCs w:val="24"/>
              </w:rPr>
              <w:br/>
              <w:t xml:space="preserve">сварные или литые  </w:t>
            </w:r>
            <w:r w:rsidRPr="003205F2">
              <w:rPr>
                <w:rFonts w:ascii="Times New Roman" w:hAnsi="Times New Roman" w:cs="Times New Roman"/>
                <w:sz w:val="24"/>
                <w:szCs w:val="24"/>
              </w:rPr>
              <w:br/>
              <w:t xml:space="preserve">металлические      </w:t>
            </w:r>
            <w:r w:rsidRPr="003205F2">
              <w:rPr>
                <w:rFonts w:ascii="Times New Roman" w:hAnsi="Times New Roman" w:cs="Times New Roman"/>
                <w:sz w:val="24"/>
                <w:szCs w:val="24"/>
              </w:rPr>
              <w:br/>
              <w:t xml:space="preserve">секции,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w:t>
            </w:r>
          </w:p>
        </w:tc>
      </w:tr>
      <w:tr w:rsidR="000E3695" w:rsidRPr="003205F2"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Хозяйственные зоны предприятий       </w:t>
            </w:r>
            <w:r w:rsidRPr="003205F2">
              <w:rPr>
                <w:rFonts w:ascii="Times New Roman" w:hAnsi="Times New Roman" w:cs="Times New Roman"/>
                <w:sz w:val="24"/>
                <w:szCs w:val="24"/>
              </w:rPr>
              <w:br/>
              <w:t xml:space="preserve">общественного питания и бытового         </w:t>
            </w:r>
            <w:r w:rsidRPr="003205F2">
              <w:rPr>
                <w:rFonts w:ascii="Times New Roman" w:hAnsi="Times New Roman" w:cs="Times New Roman"/>
                <w:sz w:val="24"/>
                <w:szCs w:val="24"/>
              </w:rPr>
              <w:br/>
              <w:t xml:space="preserve">обслуживания населения магазинов,        </w:t>
            </w:r>
            <w:r w:rsidRPr="003205F2">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живая изгородь,    </w:t>
            </w:r>
            <w:r w:rsidRPr="003205F2">
              <w:rPr>
                <w:rFonts w:ascii="Times New Roman" w:hAnsi="Times New Roman" w:cs="Times New Roman"/>
                <w:sz w:val="24"/>
                <w:szCs w:val="24"/>
              </w:rPr>
              <w:br/>
              <w:t>стальная сетка (при</w:t>
            </w:r>
            <w:r w:rsidRPr="003205F2">
              <w:rPr>
                <w:rFonts w:ascii="Times New Roman" w:hAnsi="Times New Roman" w:cs="Times New Roman"/>
                <w:sz w:val="24"/>
                <w:szCs w:val="24"/>
              </w:rPr>
              <w:br/>
              <w:t xml:space="preserve">необходимости      </w:t>
            </w:r>
            <w:r w:rsidRPr="003205F2">
              <w:rPr>
                <w:rFonts w:ascii="Times New Roman" w:hAnsi="Times New Roman" w:cs="Times New Roman"/>
                <w:sz w:val="24"/>
                <w:szCs w:val="24"/>
              </w:rPr>
              <w:br/>
              <w:t xml:space="preserve">охраны)            </w:t>
            </w:r>
          </w:p>
        </w:tc>
      </w:tr>
    </w:tbl>
    <w:p w:rsidR="000E3695" w:rsidRPr="003205F2" w:rsidRDefault="000E3695" w:rsidP="000E3695">
      <w:pPr>
        <w:ind w:firstLine="709"/>
        <w:jc w:val="both"/>
        <w:rPr>
          <w:sz w:val="24"/>
          <w:szCs w:val="24"/>
        </w:rPr>
      </w:pPr>
      <w:r w:rsidRPr="003205F2">
        <w:rPr>
          <w:sz w:val="24"/>
          <w:szCs w:val="24"/>
        </w:rPr>
        <w:t>1</w:t>
      </w:r>
      <w:r w:rsidR="003720F5" w:rsidRPr="003205F2">
        <w:rPr>
          <w:sz w:val="24"/>
          <w:szCs w:val="24"/>
        </w:rPr>
        <w:t>4</w:t>
      </w:r>
      <w:r w:rsidRPr="003205F2">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3205F2" w:rsidRDefault="000E3695" w:rsidP="00911305">
      <w:pPr>
        <w:ind w:firstLine="709"/>
        <w:jc w:val="right"/>
        <w:rPr>
          <w:sz w:val="24"/>
          <w:szCs w:val="24"/>
        </w:rPr>
      </w:pPr>
      <w:r w:rsidRPr="003205F2">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3205F2"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Рекреационные территории, объекты  </w:t>
            </w:r>
            <w:r w:rsidRPr="003205F2">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Число     </w:t>
            </w:r>
            <w:r w:rsidRPr="003205F2">
              <w:rPr>
                <w:rFonts w:ascii="Times New Roman" w:hAnsi="Times New Roman" w:cs="Times New Roman"/>
                <w:sz w:val="24"/>
                <w:szCs w:val="24"/>
              </w:rPr>
              <w:br/>
              <w:t xml:space="preserve">машино-мест на </w:t>
            </w:r>
            <w:r w:rsidRPr="003205F2">
              <w:rPr>
                <w:rFonts w:ascii="Times New Roman" w:hAnsi="Times New Roman" w:cs="Times New Roman"/>
                <w:sz w:val="24"/>
                <w:szCs w:val="24"/>
              </w:rPr>
              <w:br/>
              <w:t xml:space="preserve">расчетную   </w:t>
            </w:r>
            <w:r w:rsidRPr="003205F2">
              <w:rPr>
                <w:rFonts w:ascii="Times New Roman" w:hAnsi="Times New Roman" w:cs="Times New Roman"/>
                <w:sz w:val="24"/>
                <w:szCs w:val="24"/>
              </w:rPr>
              <w:br/>
              <w:t xml:space="preserve">единицу    </w:t>
            </w:r>
          </w:p>
        </w:tc>
      </w:tr>
      <w:tr w:rsidR="000E3695" w:rsidRPr="003205F2"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Здания и сооружения                           </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Административно-общественные         </w:t>
            </w:r>
            <w:r w:rsidRPr="003205F2">
              <w:rPr>
                <w:rFonts w:ascii="Times New Roman" w:hAnsi="Times New Roman" w:cs="Times New Roman"/>
                <w:sz w:val="24"/>
                <w:szCs w:val="24"/>
              </w:rPr>
              <w:br/>
              <w:t xml:space="preserve">учреждения, кредитно-финансовые и    </w:t>
            </w:r>
            <w:r w:rsidRPr="003205F2">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Научные и проектные организации,     </w:t>
            </w:r>
            <w:r w:rsidRPr="003205F2">
              <w:rPr>
                <w:rFonts w:ascii="Times New Roman" w:hAnsi="Times New Roman" w:cs="Times New Roman"/>
                <w:sz w:val="24"/>
                <w:szCs w:val="24"/>
              </w:rPr>
              <w:br/>
              <w:t xml:space="preserve">высшие и средние специальные учебные </w:t>
            </w:r>
            <w:r w:rsidRPr="003205F2">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3</w:t>
            </w:r>
          </w:p>
        </w:tc>
      </w:tr>
      <w:tr w:rsidR="000E3695" w:rsidRPr="003205F2"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единовременных </w:t>
            </w:r>
            <w:r w:rsidRPr="003205F2">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Торговые центры, универмаги, магазины</w:t>
            </w:r>
            <w:r w:rsidRPr="003205F2">
              <w:rPr>
                <w:rFonts w:ascii="Times New Roman" w:hAnsi="Times New Roman" w:cs="Times New Roman"/>
                <w:sz w:val="24"/>
                <w:szCs w:val="24"/>
              </w:rPr>
              <w:br/>
              <w:t xml:space="preserve">с площадью торговых залов более 200  </w:t>
            </w:r>
            <w:r w:rsidRPr="003205F2">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3205F2">
                <w:rPr>
                  <w:rFonts w:ascii="Times New Roman" w:hAnsi="Times New Roman" w:cs="Times New Roman"/>
                  <w:sz w:val="24"/>
                  <w:szCs w:val="24"/>
                </w:rPr>
                <w:t>100 м</w:t>
              </w:r>
            </w:smartTag>
            <w:r w:rsidRPr="003205F2">
              <w:rPr>
                <w:rFonts w:ascii="Times New Roman" w:hAnsi="Times New Roman" w:cs="Times New Roman"/>
                <w:sz w:val="24"/>
                <w:szCs w:val="24"/>
              </w:rPr>
              <w:t xml:space="preserve"> торговой     </w:t>
            </w:r>
            <w:r w:rsidRPr="003205F2">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bl>
    <w:p w:rsidR="000E3695" w:rsidRPr="003205F2" w:rsidRDefault="000E3695" w:rsidP="000E3695">
      <w:pPr>
        <w:ind w:firstLine="709"/>
        <w:jc w:val="both"/>
        <w:rPr>
          <w:sz w:val="24"/>
          <w:szCs w:val="24"/>
        </w:rPr>
      </w:pPr>
      <w:r w:rsidRPr="003205F2">
        <w:rPr>
          <w:sz w:val="24"/>
          <w:szCs w:val="24"/>
        </w:rPr>
        <w:t>Примечания.</w:t>
      </w:r>
    </w:p>
    <w:p w:rsidR="000E3695" w:rsidRPr="003205F2" w:rsidRDefault="000E3695" w:rsidP="000E3695">
      <w:pPr>
        <w:ind w:firstLine="709"/>
        <w:jc w:val="both"/>
        <w:rPr>
          <w:sz w:val="24"/>
          <w:szCs w:val="24"/>
        </w:rPr>
      </w:pPr>
      <w:r w:rsidRPr="003205F2">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205F2">
          <w:rPr>
            <w:sz w:val="24"/>
            <w:szCs w:val="24"/>
          </w:rPr>
          <w:t>1000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2. Число машино-мест следует принимать при уровнях автомобилизации, определенных на расчетный срок.</w:t>
      </w:r>
    </w:p>
    <w:p w:rsidR="000E3695" w:rsidRPr="003205F2" w:rsidRDefault="000E3695" w:rsidP="005D3511">
      <w:pPr>
        <w:ind w:firstLine="709"/>
        <w:jc w:val="both"/>
        <w:rPr>
          <w:b/>
          <w:sz w:val="24"/>
          <w:szCs w:val="24"/>
        </w:rPr>
      </w:pPr>
      <w:r w:rsidRPr="003205F2">
        <w:rPr>
          <w:sz w:val="24"/>
          <w:szCs w:val="24"/>
        </w:rPr>
        <w:lastRenderedPageBreak/>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3205F2">
        <w:rPr>
          <w:sz w:val="24"/>
          <w:szCs w:val="24"/>
        </w:rPr>
        <w:t>действующим законодательством Российской Федерации</w:t>
      </w:r>
      <w:r w:rsidRPr="003205F2">
        <w:rPr>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3205F2" w:rsidRDefault="000E3695" w:rsidP="000E3695">
      <w:pPr>
        <w:pStyle w:val="a5"/>
        <w:ind w:firstLine="709"/>
        <w:rPr>
          <w:rFonts w:cs="Times New Roman"/>
          <w:sz w:val="24"/>
          <w:szCs w:val="24"/>
        </w:rPr>
      </w:pPr>
      <w:r w:rsidRPr="003205F2">
        <w:rPr>
          <w:rFonts w:cs="Times New Roman"/>
          <w:sz w:val="24"/>
          <w:szCs w:val="24"/>
        </w:rPr>
        <w:t>Ограничения использования земельных участков и окс:</w:t>
      </w:r>
    </w:p>
    <w:p w:rsidR="000E3695" w:rsidRPr="003205F2" w:rsidRDefault="000E3695" w:rsidP="000E3695">
      <w:pPr>
        <w:pStyle w:val="a5"/>
        <w:ind w:right="142" w:firstLine="709"/>
        <w:jc w:val="both"/>
        <w:rPr>
          <w:rFonts w:cs="Times New Roman"/>
          <w:sz w:val="24"/>
          <w:szCs w:val="24"/>
        </w:rPr>
      </w:pPr>
      <w:r w:rsidRPr="003205F2">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3205F2" w:rsidRDefault="000E3695" w:rsidP="000E3695">
      <w:pPr>
        <w:pStyle w:val="ConsPlusTitle"/>
        <w:ind w:firstLine="709"/>
        <w:jc w:val="both"/>
        <w:rPr>
          <w:rFonts w:ascii="Times New Roman" w:hAnsi="Times New Roman" w:cs="Times New Roman"/>
          <w:b w:val="0"/>
          <w:sz w:val="24"/>
          <w:szCs w:val="24"/>
        </w:rPr>
      </w:pPr>
    </w:p>
    <w:p w:rsidR="000E3695" w:rsidRPr="003205F2" w:rsidRDefault="000E3695" w:rsidP="000E3695">
      <w:pPr>
        <w:pStyle w:val="af7"/>
        <w:ind w:left="0" w:firstLine="709"/>
        <w:jc w:val="center"/>
        <w:rPr>
          <w:b w:val="0"/>
          <w:sz w:val="24"/>
          <w:szCs w:val="24"/>
        </w:rPr>
      </w:pPr>
      <w:r w:rsidRPr="003205F2">
        <w:rPr>
          <w:b w:val="0"/>
          <w:sz w:val="24"/>
          <w:szCs w:val="24"/>
        </w:rPr>
        <w:t>ОД</w:t>
      </w:r>
      <w:r w:rsidRPr="003205F2">
        <w:rPr>
          <w:b w:val="0"/>
          <w:caps/>
          <w:sz w:val="24"/>
          <w:szCs w:val="24"/>
        </w:rPr>
        <w:t xml:space="preserve"> – </w:t>
      </w:r>
      <w:r w:rsidRPr="003205F2">
        <w:rPr>
          <w:b w:val="0"/>
          <w:sz w:val="24"/>
          <w:szCs w:val="24"/>
        </w:rPr>
        <w:t>3. Зона обслуживания и деловой активности при транспортных коридорах и узлах</w:t>
      </w:r>
    </w:p>
    <w:p w:rsidR="000E3695" w:rsidRPr="003205F2" w:rsidRDefault="000E3695" w:rsidP="000E3695">
      <w:pPr>
        <w:pStyle w:val="Iauiue"/>
        <w:tabs>
          <w:tab w:val="left" w:pos="1260"/>
        </w:tabs>
        <w:ind w:firstLine="709"/>
        <w:jc w:val="both"/>
        <w:rPr>
          <w:iCs/>
          <w:sz w:val="24"/>
          <w:szCs w:val="24"/>
        </w:rPr>
      </w:pPr>
      <w:r w:rsidRPr="003205F2">
        <w:rPr>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3F34C7" w:rsidRPr="003205F2" w:rsidRDefault="003F34C7" w:rsidP="000E3695">
      <w:pPr>
        <w:pStyle w:val="Iauiue"/>
        <w:tabs>
          <w:tab w:val="left" w:pos="1260"/>
        </w:tabs>
        <w:ind w:firstLine="709"/>
        <w:jc w:val="both"/>
        <w:rPr>
          <w:iCs/>
          <w:sz w:val="24"/>
          <w:szCs w:val="24"/>
        </w:rPr>
      </w:pPr>
    </w:p>
    <w:p w:rsidR="000E3695" w:rsidRPr="003205F2"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911305" w:rsidRPr="003205F2" w:rsidTr="00EC02C5">
        <w:trPr>
          <w:jc w:val="center"/>
        </w:trPr>
        <w:tc>
          <w:tcPr>
            <w:tcW w:w="2689" w:type="dxa"/>
            <w:vAlign w:val="center"/>
            <w:hideMark/>
          </w:tcPr>
          <w:p w:rsidR="00911305" w:rsidRPr="003205F2" w:rsidRDefault="00911305" w:rsidP="00911305">
            <w:pPr>
              <w:spacing w:before="100" w:beforeAutospacing="1" w:after="100" w:afterAutospacing="1"/>
              <w:jc w:val="center"/>
              <w:rPr>
                <w:sz w:val="24"/>
                <w:szCs w:val="24"/>
              </w:rPr>
            </w:pPr>
            <w:r w:rsidRPr="003205F2">
              <w:rPr>
                <w:sz w:val="24"/>
                <w:szCs w:val="24"/>
              </w:rPr>
              <w:t>1</w:t>
            </w:r>
          </w:p>
        </w:tc>
        <w:tc>
          <w:tcPr>
            <w:tcW w:w="4536" w:type="dxa"/>
            <w:vAlign w:val="center"/>
            <w:hideMark/>
          </w:tcPr>
          <w:p w:rsidR="00911305" w:rsidRPr="003205F2" w:rsidRDefault="00911305"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911305" w:rsidRPr="003205F2" w:rsidRDefault="00911305"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3720F5" w:rsidRPr="003205F2" w:rsidTr="00EC02C5">
        <w:trPr>
          <w:trHeight w:val="319"/>
          <w:jc w:val="center"/>
        </w:trPr>
        <w:tc>
          <w:tcPr>
            <w:tcW w:w="268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color w:val="22272F"/>
                <w:shd w:val="clear" w:color="auto" w:fill="FFFFFF"/>
              </w:rPr>
              <w:t>Хранение автотранспорта</w:t>
            </w:r>
          </w:p>
        </w:tc>
        <w:tc>
          <w:tcPr>
            <w:tcW w:w="4536" w:type="dxa"/>
            <w:vAlign w:val="center"/>
            <w:hideMark/>
          </w:tcPr>
          <w:p w:rsidR="003720F5" w:rsidRPr="003205F2" w:rsidRDefault="003720F5" w:rsidP="00C0064C">
            <w:pPr>
              <w:rPr>
                <w:sz w:val="24"/>
                <w:szCs w:val="24"/>
              </w:rPr>
            </w:pPr>
            <w:r w:rsidRPr="003205F2">
              <w:rPr>
                <w:bCs/>
                <w:sz w:val="24"/>
                <w:szCs w:val="24"/>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w:t>
            </w:r>
            <w:r w:rsidRPr="003205F2">
              <w:rPr>
                <w:bCs/>
                <w:sz w:val="24"/>
                <w:szCs w:val="24"/>
                <w:shd w:val="clear" w:color="auto" w:fill="FFFFFF"/>
              </w:rPr>
              <w:lastRenderedPageBreak/>
              <w:t>которых предусмотрено содержанием вида разрешенного использования с </w:t>
            </w:r>
            <w:hyperlink r:id="rId39" w:anchor="block_1049" w:history="1">
              <w:r w:rsidRPr="003205F2">
                <w:rPr>
                  <w:rStyle w:val="aff7"/>
                  <w:bCs/>
                  <w:color w:val="auto"/>
                  <w:sz w:val="24"/>
                  <w:szCs w:val="24"/>
                  <w:u w:val="none"/>
                </w:rPr>
                <w:t>кодом 4.9</w:t>
              </w:r>
            </w:hyperlink>
            <w:r w:rsidRPr="003205F2">
              <w:rPr>
                <w:bCs/>
                <w:sz w:val="24"/>
                <w:szCs w:val="24"/>
              </w:rPr>
              <w:br/>
            </w:r>
          </w:p>
        </w:tc>
        <w:tc>
          <w:tcPr>
            <w:tcW w:w="240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lastRenderedPageBreak/>
              <w:t>2.7.1</w:t>
            </w:r>
          </w:p>
        </w:tc>
      </w:tr>
      <w:tr w:rsidR="003720F5" w:rsidRPr="003205F2" w:rsidTr="00000F8E">
        <w:trPr>
          <w:trHeight w:val="2245"/>
          <w:jc w:val="center"/>
        </w:trPr>
        <w:tc>
          <w:tcPr>
            <w:tcW w:w="268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lastRenderedPageBreak/>
              <w:t>Объекты придорожного сервиса</w:t>
            </w:r>
          </w:p>
        </w:tc>
        <w:tc>
          <w:tcPr>
            <w:tcW w:w="4536" w:type="dxa"/>
            <w:vAlign w:val="center"/>
            <w:hideMark/>
          </w:tcPr>
          <w:p w:rsidR="003720F5" w:rsidRPr="003205F2" w:rsidRDefault="003720F5" w:rsidP="00000F8E">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3205F2">
                <w:rPr>
                  <w:rStyle w:val="aff7"/>
                  <w:rFonts w:ascii="Times New Roman" w:hAnsi="Times New Roman" w:cs="Times New Roman"/>
                  <w:bCs/>
                  <w:color w:val="auto"/>
                  <w:u w:val="none"/>
                </w:rPr>
                <w:t>кодами 4.9.1.1 - 4.9.1.4</w:t>
              </w:r>
            </w:hyperlink>
          </w:p>
        </w:tc>
        <w:tc>
          <w:tcPr>
            <w:tcW w:w="240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4.9.1</w:t>
            </w:r>
          </w:p>
        </w:tc>
      </w:tr>
      <w:tr w:rsidR="00000F8E" w:rsidRPr="003205F2" w:rsidTr="00617D71">
        <w:trPr>
          <w:trHeight w:val="3588"/>
          <w:jc w:val="center"/>
        </w:trPr>
        <w:tc>
          <w:tcPr>
            <w:tcW w:w="2689" w:type="dxa"/>
            <w:vAlign w:val="center"/>
            <w:hideMark/>
          </w:tcPr>
          <w:p w:rsidR="00000F8E" w:rsidRPr="003205F2" w:rsidRDefault="00000F8E" w:rsidP="00EC02C5">
            <w:pPr>
              <w:pStyle w:val="afff2"/>
              <w:jc w:val="center"/>
              <w:rPr>
                <w:rFonts w:ascii="Times New Roman" w:hAnsi="Times New Roman" w:cs="Times New Roman"/>
              </w:rPr>
            </w:pPr>
            <w:r w:rsidRPr="003205F2">
              <w:rPr>
                <w:rFonts w:ascii="Times New Roman" w:hAnsi="Times New Roman" w:cs="Times New Roman"/>
              </w:rPr>
              <w:t>Деловое управление</w:t>
            </w:r>
          </w:p>
          <w:p w:rsidR="00000F8E" w:rsidRPr="003205F2" w:rsidRDefault="00000F8E" w:rsidP="00EC02C5">
            <w:pPr>
              <w:pStyle w:val="afff2"/>
              <w:jc w:val="center"/>
              <w:rPr>
                <w:rFonts w:ascii="Times New Roman" w:hAnsi="Times New Roman" w:cs="Times New Roman"/>
              </w:rPr>
            </w:pPr>
          </w:p>
          <w:p w:rsidR="00000F8E" w:rsidRPr="003205F2" w:rsidRDefault="00000F8E" w:rsidP="00911305"/>
        </w:tc>
        <w:tc>
          <w:tcPr>
            <w:tcW w:w="4536" w:type="dxa"/>
            <w:vAlign w:val="center"/>
            <w:hideMark/>
          </w:tcPr>
          <w:p w:rsidR="00000F8E" w:rsidRPr="003205F2" w:rsidRDefault="00000F8E" w:rsidP="0091130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000F8E" w:rsidRPr="003205F2" w:rsidRDefault="00000F8E" w:rsidP="00EC02C5">
            <w:pPr>
              <w:pStyle w:val="afff2"/>
              <w:jc w:val="center"/>
            </w:pPr>
            <w:r w:rsidRPr="003205F2">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00F8E" w:rsidRPr="003205F2" w:rsidRDefault="00000F8E" w:rsidP="00EC02C5">
            <w:pPr>
              <w:pStyle w:val="afff2"/>
              <w:jc w:val="center"/>
              <w:rPr>
                <w:rFonts w:ascii="Times New Roman" w:hAnsi="Times New Roman" w:cs="Times New Roman"/>
              </w:rPr>
            </w:pPr>
            <w:r w:rsidRPr="003205F2">
              <w:rPr>
                <w:rFonts w:ascii="Times New Roman" w:hAnsi="Times New Roman" w:cs="Times New Roman"/>
              </w:rPr>
              <w:t>4.1</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Магазины</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4.4</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Бытовое обслуживание</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3.3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3720F5" w:rsidRPr="003205F2" w:rsidTr="00EC02C5">
        <w:trPr>
          <w:jc w:val="center"/>
        </w:trPr>
        <w:tc>
          <w:tcPr>
            <w:tcW w:w="2689" w:type="dxa"/>
            <w:vAlign w:val="center"/>
            <w:hideMark/>
          </w:tcPr>
          <w:p w:rsidR="003720F5" w:rsidRPr="003205F2" w:rsidRDefault="003720F5" w:rsidP="00C0064C">
            <w:pPr>
              <w:jc w:val="center"/>
              <w:rPr>
                <w:sz w:val="24"/>
                <w:szCs w:val="24"/>
              </w:rPr>
            </w:pPr>
            <w:r w:rsidRPr="003205F2">
              <w:rPr>
                <w:sz w:val="24"/>
                <w:szCs w:val="24"/>
              </w:rPr>
              <w:t>Коммунальное обслуживание</w:t>
            </w:r>
          </w:p>
        </w:tc>
        <w:tc>
          <w:tcPr>
            <w:tcW w:w="4536" w:type="dxa"/>
            <w:vAlign w:val="center"/>
            <w:hideMark/>
          </w:tcPr>
          <w:p w:rsidR="003720F5" w:rsidRPr="003205F2" w:rsidRDefault="003720F5" w:rsidP="00000F8E">
            <w:pPr>
              <w:jc w:val="center"/>
              <w:rPr>
                <w:sz w:val="24"/>
                <w:szCs w:val="24"/>
              </w:rPr>
            </w:pPr>
            <w:r w:rsidRPr="003205F2">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1" w:anchor="block_1311" w:history="1">
              <w:r w:rsidRPr="003205F2">
                <w:rPr>
                  <w:rStyle w:val="aff7"/>
                  <w:bCs/>
                  <w:color w:val="auto"/>
                  <w:sz w:val="24"/>
                  <w:szCs w:val="24"/>
                  <w:u w:val="none"/>
                </w:rPr>
                <w:t>кодами 3.1.1-3.1.2</w:t>
              </w:r>
            </w:hyperlink>
            <w:r w:rsidRPr="003205F2">
              <w:rPr>
                <w:bCs/>
                <w:sz w:val="24"/>
                <w:szCs w:val="24"/>
              </w:rPr>
              <w:br/>
            </w:r>
          </w:p>
        </w:tc>
        <w:tc>
          <w:tcPr>
            <w:tcW w:w="2409" w:type="dxa"/>
            <w:vAlign w:val="center"/>
            <w:hideMark/>
          </w:tcPr>
          <w:p w:rsidR="003720F5" w:rsidRPr="003205F2" w:rsidRDefault="003720F5" w:rsidP="00C0064C">
            <w:pPr>
              <w:jc w:val="center"/>
              <w:rPr>
                <w:sz w:val="24"/>
                <w:szCs w:val="24"/>
              </w:rPr>
            </w:pPr>
            <w:r w:rsidRPr="003205F2">
              <w:rPr>
                <w:sz w:val="24"/>
                <w:szCs w:val="24"/>
              </w:rPr>
              <w:t>3.1</w:t>
            </w:r>
          </w:p>
        </w:tc>
      </w:tr>
      <w:tr w:rsidR="003F34C7" w:rsidRPr="003205F2" w:rsidTr="00506D0B">
        <w:trPr>
          <w:trHeight w:val="3036"/>
          <w:jc w:val="center"/>
        </w:trPr>
        <w:tc>
          <w:tcPr>
            <w:tcW w:w="2689" w:type="dxa"/>
            <w:vAlign w:val="center"/>
            <w:hideMark/>
          </w:tcPr>
          <w:p w:rsidR="003F34C7" w:rsidRPr="003205F2" w:rsidRDefault="003F34C7" w:rsidP="00C0064C">
            <w:pPr>
              <w:pStyle w:val="afff2"/>
              <w:jc w:val="center"/>
              <w:rPr>
                <w:rFonts w:ascii="Times New Roman" w:hAnsi="Times New Roman" w:cs="Times New Roman"/>
              </w:rPr>
            </w:pPr>
            <w:r w:rsidRPr="003205F2">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3F34C7" w:rsidRPr="003205F2" w:rsidRDefault="003F34C7" w:rsidP="00C0064C">
            <w:pPr>
              <w:pStyle w:val="s1"/>
              <w:spacing w:before="0" w:beforeAutospacing="0" w:after="0" w:afterAutospacing="0"/>
              <w:rPr>
                <w:bCs/>
              </w:rPr>
            </w:pPr>
            <w:r w:rsidRPr="003205F2">
              <w:rPr>
                <w:bCs/>
              </w:rPr>
              <w:t>Земельные участки общего пользования.</w:t>
            </w:r>
          </w:p>
          <w:p w:rsidR="003F34C7" w:rsidRPr="003205F2" w:rsidRDefault="003F34C7" w:rsidP="00C0064C">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42" w:anchor="block_11201" w:history="1">
              <w:r w:rsidRPr="003205F2">
                <w:rPr>
                  <w:rStyle w:val="aff7"/>
                  <w:bCs/>
                  <w:color w:val="auto"/>
                  <w:u w:val="none"/>
                </w:rPr>
                <w:t>кодами 12.0.1 - 12.0.2</w:t>
              </w:r>
            </w:hyperlink>
          </w:p>
          <w:p w:rsidR="003F34C7" w:rsidRPr="003205F2" w:rsidRDefault="003F34C7" w:rsidP="00EC02C5">
            <w:pPr>
              <w:pStyle w:val="afff2"/>
              <w:jc w:val="center"/>
              <w:rPr>
                <w:rFonts w:ascii="Times New Roman" w:hAnsi="Times New Roman" w:cs="Times New Roman"/>
              </w:rPr>
            </w:pPr>
            <w:r w:rsidRPr="003205F2">
              <w:rPr>
                <w:rFonts w:ascii="Times New Roman" w:hAnsi="Times New Roman" w:cs="Times New Roman"/>
              </w:rPr>
              <w:t>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3F34C7" w:rsidRPr="003205F2" w:rsidRDefault="003F34C7" w:rsidP="00C0064C">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trHeight w:val="336"/>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0E3695" w:rsidRPr="003205F2" w:rsidTr="00EC02C5">
        <w:trPr>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Рынки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4.3</w:t>
            </w:r>
          </w:p>
        </w:tc>
      </w:tr>
      <w:tr w:rsidR="003720F5" w:rsidRPr="003205F2" w:rsidTr="00EC02C5">
        <w:trPr>
          <w:trHeight w:val="1924"/>
          <w:jc w:val="center"/>
        </w:trPr>
        <w:tc>
          <w:tcPr>
            <w:tcW w:w="268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Религиозное использование</w:t>
            </w:r>
          </w:p>
        </w:tc>
        <w:tc>
          <w:tcPr>
            <w:tcW w:w="4536"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3" w:anchor="block_1371" w:history="1">
              <w:r w:rsidRPr="003205F2">
                <w:rPr>
                  <w:rStyle w:val="aff7"/>
                  <w:rFonts w:ascii="Times New Roman" w:hAnsi="Times New Roman" w:cs="Times New Roman"/>
                  <w:bCs/>
                  <w:color w:val="auto"/>
                  <w:u w:val="none"/>
                </w:rPr>
                <w:t>кодами 3.7.1-3.7.2</w:t>
              </w:r>
            </w:hyperlink>
            <w:r w:rsidRPr="003205F2">
              <w:rPr>
                <w:rFonts w:ascii="Times New Roman" w:hAnsi="Times New Roman" w:cs="Times New Roman"/>
                <w:bCs/>
              </w:rPr>
              <w:br/>
            </w:r>
          </w:p>
        </w:tc>
        <w:tc>
          <w:tcPr>
            <w:tcW w:w="240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3.7</w:t>
            </w:r>
          </w:p>
        </w:tc>
      </w:tr>
    </w:tbl>
    <w:p w:rsidR="000E3695" w:rsidRPr="003205F2" w:rsidRDefault="000E3695" w:rsidP="000E3695">
      <w:pPr>
        <w:pStyle w:val="Iauiue"/>
        <w:tabs>
          <w:tab w:val="left" w:pos="1418"/>
        </w:tabs>
        <w:overflowPunct w:val="0"/>
        <w:autoSpaceDE w:val="0"/>
        <w:ind w:firstLine="709"/>
        <w:jc w:val="both"/>
        <w:textAlignment w:val="baseline"/>
        <w:rPr>
          <w:sz w:val="24"/>
          <w:szCs w:val="24"/>
        </w:rPr>
      </w:pPr>
    </w:p>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pStyle w:val="a5"/>
        <w:ind w:firstLine="709"/>
        <w:jc w:val="both"/>
        <w:rPr>
          <w:rFonts w:cs="Times New Roman"/>
          <w:sz w:val="24"/>
          <w:szCs w:val="24"/>
        </w:rPr>
      </w:pP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1) Минимальные (максимальные) размеры земельного участка: 100 – 5000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w:t>
      </w:r>
      <w:r w:rsidRPr="003205F2">
        <w:rPr>
          <w:rFonts w:cs="Times New Roman"/>
          <w:sz w:val="24"/>
          <w:szCs w:val="24"/>
        </w:rPr>
        <w:lastRenderedPageBreak/>
        <w:t xml:space="preserve">100 кв.м. торговой площади – 500 кв.м. </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3205F2" w:rsidRDefault="000E3695" w:rsidP="000E3695">
      <w:pPr>
        <w:ind w:right="175" w:firstLine="709"/>
        <w:jc w:val="both"/>
        <w:rPr>
          <w:sz w:val="24"/>
          <w:szCs w:val="24"/>
        </w:rPr>
      </w:pPr>
      <w:r w:rsidRPr="003205F2">
        <w:rPr>
          <w:sz w:val="24"/>
          <w:szCs w:val="24"/>
        </w:rPr>
        <w:t>2) максимальное количество надземных этажей зданий – 5 этажей;</w:t>
      </w:r>
    </w:p>
    <w:p w:rsidR="000E3695" w:rsidRPr="003205F2" w:rsidRDefault="000E3695" w:rsidP="000E3695">
      <w:pPr>
        <w:ind w:right="175" w:firstLine="709"/>
        <w:jc w:val="both"/>
        <w:rPr>
          <w:sz w:val="24"/>
          <w:szCs w:val="24"/>
        </w:rPr>
      </w:pPr>
      <w:r w:rsidRPr="003205F2">
        <w:rPr>
          <w:sz w:val="24"/>
          <w:szCs w:val="24"/>
        </w:rPr>
        <w:t>3) максимальная высота зданий – определяется по заданию на проектирование;</w:t>
      </w:r>
    </w:p>
    <w:p w:rsidR="000E3695" w:rsidRPr="003205F2" w:rsidRDefault="000E3695" w:rsidP="000E3695">
      <w:pPr>
        <w:ind w:right="175" w:firstLine="709"/>
        <w:jc w:val="both"/>
        <w:rPr>
          <w:sz w:val="24"/>
          <w:szCs w:val="24"/>
        </w:rPr>
      </w:pPr>
      <w:r w:rsidRPr="003205F2">
        <w:rPr>
          <w:sz w:val="24"/>
          <w:szCs w:val="24"/>
        </w:rPr>
        <w:t>4) максимальный процент застройки участка - 80%;</w:t>
      </w:r>
    </w:p>
    <w:p w:rsidR="000E3695" w:rsidRPr="003205F2" w:rsidRDefault="000E3695" w:rsidP="000E3695">
      <w:pPr>
        <w:ind w:right="175" w:firstLine="709"/>
        <w:jc w:val="both"/>
        <w:rPr>
          <w:sz w:val="24"/>
          <w:szCs w:val="24"/>
        </w:rPr>
      </w:pPr>
      <w:r w:rsidRPr="003205F2">
        <w:rPr>
          <w:sz w:val="24"/>
          <w:szCs w:val="24"/>
        </w:rPr>
        <w:t xml:space="preserve">5) минимальный отступ от границ соседнего земельного участка - </w:t>
      </w:r>
      <w:smartTag w:uri="urn:schemas-microsoft-com:office:smarttags" w:element="metricconverter">
        <w:smartTagPr>
          <w:attr w:name="ProductID" w:val="1 м"/>
        </w:smartTagPr>
        <w:r w:rsidRPr="003205F2">
          <w:rPr>
            <w:sz w:val="24"/>
            <w:szCs w:val="24"/>
          </w:rPr>
          <w:t>1 м;</w:t>
        </w:r>
      </w:smartTag>
    </w:p>
    <w:p w:rsidR="000E3695" w:rsidRPr="003205F2" w:rsidRDefault="000E3695" w:rsidP="000E3695">
      <w:pPr>
        <w:ind w:firstLine="709"/>
        <w:jc w:val="both"/>
        <w:rPr>
          <w:sz w:val="24"/>
          <w:szCs w:val="24"/>
        </w:rPr>
      </w:pPr>
      <w:r w:rsidRPr="003205F2">
        <w:rPr>
          <w:sz w:val="24"/>
          <w:szCs w:val="24"/>
        </w:rPr>
        <w:t>6)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E3695" w:rsidRPr="003205F2" w:rsidRDefault="000E3695" w:rsidP="000E3695">
      <w:pPr>
        <w:ind w:firstLine="709"/>
        <w:jc w:val="both"/>
        <w:rPr>
          <w:sz w:val="24"/>
          <w:szCs w:val="24"/>
        </w:rPr>
      </w:pPr>
      <w:r w:rsidRPr="003205F2">
        <w:rPr>
          <w:sz w:val="24"/>
          <w:szCs w:val="24"/>
        </w:rPr>
        <w:t>7) минимальный отступ строений от красной линии определяется по заданию на проектирование,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 процент застройки подземной части земельного участка не подлежит установлению;</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 xml:space="preserve">9)минимальный процент озеленения земельного участка – 20 %; </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10)минимальный коэффициент использования территории – 0,3;</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11)максимальный коэффициент использования территории – 2,0.</w:t>
      </w:r>
    </w:p>
    <w:p w:rsidR="000E3695" w:rsidRPr="003205F2" w:rsidRDefault="003720F5" w:rsidP="000E3695">
      <w:pPr>
        <w:ind w:firstLine="709"/>
        <w:jc w:val="both"/>
        <w:rPr>
          <w:sz w:val="24"/>
          <w:szCs w:val="24"/>
        </w:rPr>
      </w:pPr>
      <w:r w:rsidRPr="003205F2">
        <w:rPr>
          <w:sz w:val="24"/>
          <w:szCs w:val="24"/>
        </w:rPr>
        <w:t>12</w:t>
      </w:r>
      <w:r w:rsidR="000E3695" w:rsidRPr="003205F2">
        <w:rPr>
          <w:sz w:val="24"/>
          <w:szCs w:val="24"/>
        </w:rPr>
        <w:t>)  шпили, башни, флагштоки – без ограничений.</w:t>
      </w:r>
    </w:p>
    <w:p w:rsidR="000E3695" w:rsidRPr="003205F2" w:rsidRDefault="003720F5" w:rsidP="000E3695">
      <w:pPr>
        <w:ind w:firstLine="709"/>
        <w:jc w:val="both"/>
        <w:rPr>
          <w:sz w:val="24"/>
          <w:szCs w:val="24"/>
        </w:rPr>
      </w:pPr>
      <w:r w:rsidRPr="003205F2">
        <w:rPr>
          <w:sz w:val="24"/>
          <w:szCs w:val="24"/>
        </w:rPr>
        <w:t>13</w:t>
      </w:r>
      <w:r w:rsidR="000E3695" w:rsidRPr="003205F2">
        <w:rPr>
          <w:sz w:val="24"/>
          <w:szCs w:val="24"/>
        </w:rPr>
        <w:t>) Высоту и вид ограждения следует принимать в соответствии со следующей таблицей 1:</w:t>
      </w:r>
    </w:p>
    <w:p w:rsidR="000E3695" w:rsidRPr="003205F2" w:rsidRDefault="000E3695" w:rsidP="00911305">
      <w:pPr>
        <w:ind w:firstLine="709"/>
        <w:jc w:val="right"/>
        <w:rPr>
          <w:sz w:val="24"/>
          <w:szCs w:val="24"/>
        </w:rPr>
      </w:pPr>
      <w:r w:rsidRPr="003205F2">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3205F2"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Предприятия, здания и          </w:t>
            </w:r>
            <w:r w:rsidRPr="003205F2">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Высота   </w:t>
            </w:r>
            <w:r w:rsidRPr="003205F2">
              <w:rPr>
                <w:rFonts w:ascii="Times New Roman" w:hAnsi="Times New Roman" w:cs="Times New Roman"/>
                <w:sz w:val="24"/>
                <w:szCs w:val="24"/>
              </w:rPr>
              <w:br/>
              <w:t>ограждения,</w:t>
            </w:r>
            <w:r w:rsidRPr="003205F2">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Рекомендуемый вид </w:t>
            </w:r>
            <w:r w:rsidRPr="003205F2">
              <w:rPr>
                <w:rFonts w:ascii="Times New Roman" w:hAnsi="Times New Roman" w:cs="Times New Roman"/>
                <w:sz w:val="24"/>
                <w:szCs w:val="24"/>
              </w:rPr>
              <w:br/>
              <w:t xml:space="preserve">ограждения     </w:t>
            </w:r>
          </w:p>
        </w:tc>
      </w:tr>
      <w:tr w:rsidR="000E3695" w:rsidRPr="003205F2"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Хозяйственные зоны объектов придорожного сервиса, предприятий       </w:t>
            </w:r>
            <w:r w:rsidRPr="003205F2">
              <w:rPr>
                <w:rFonts w:ascii="Times New Roman" w:hAnsi="Times New Roman" w:cs="Times New Roman"/>
                <w:sz w:val="24"/>
                <w:szCs w:val="24"/>
              </w:rPr>
              <w:br/>
              <w:t xml:space="preserve">общественного питания, бытового         </w:t>
            </w:r>
            <w:r w:rsidRPr="003205F2">
              <w:rPr>
                <w:rFonts w:ascii="Times New Roman" w:hAnsi="Times New Roman" w:cs="Times New Roman"/>
                <w:sz w:val="24"/>
                <w:szCs w:val="24"/>
              </w:rPr>
              <w:br/>
              <w:t xml:space="preserve">обслуживания населения, магазинов,        </w:t>
            </w:r>
            <w:r w:rsidRPr="003205F2">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живая изгородь,    </w:t>
            </w:r>
            <w:r w:rsidRPr="003205F2">
              <w:rPr>
                <w:rFonts w:ascii="Times New Roman" w:hAnsi="Times New Roman" w:cs="Times New Roman"/>
                <w:sz w:val="24"/>
                <w:szCs w:val="24"/>
              </w:rPr>
              <w:br/>
              <w:t>решетчатое ограждение  (при</w:t>
            </w:r>
            <w:r w:rsidRPr="003205F2">
              <w:rPr>
                <w:rFonts w:ascii="Times New Roman" w:hAnsi="Times New Roman" w:cs="Times New Roman"/>
                <w:sz w:val="24"/>
                <w:szCs w:val="24"/>
              </w:rPr>
              <w:br/>
              <w:t xml:space="preserve">необходимости      </w:t>
            </w:r>
            <w:r w:rsidRPr="003205F2">
              <w:rPr>
                <w:rFonts w:ascii="Times New Roman" w:hAnsi="Times New Roman" w:cs="Times New Roman"/>
                <w:sz w:val="24"/>
                <w:szCs w:val="24"/>
              </w:rPr>
              <w:br/>
              <w:t xml:space="preserve">охраны)            </w:t>
            </w:r>
          </w:p>
        </w:tc>
      </w:tr>
    </w:tbl>
    <w:p w:rsidR="000E3695" w:rsidRPr="003205F2" w:rsidRDefault="000E3695" w:rsidP="000E3695">
      <w:pPr>
        <w:ind w:firstLine="709"/>
        <w:jc w:val="both"/>
        <w:rPr>
          <w:sz w:val="24"/>
          <w:szCs w:val="24"/>
        </w:rPr>
      </w:pPr>
      <w:r w:rsidRPr="003205F2">
        <w:rPr>
          <w:sz w:val="24"/>
          <w:szCs w:val="24"/>
        </w:rPr>
        <w:t>1</w:t>
      </w:r>
      <w:r w:rsidR="003720F5" w:rsidRPr="003205F2">
        <w:rPr>
          <w:sz w:val="24"/>
          <w:szCs w:val="24"/>
        </w:rPr>
        <w:t>4</w:t>
      </w:r>
      <w:r w:rsidRPr="003205F2">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3205F2" w:rsidRDefault="000E3695" w:rsidP="00911305">
      <w:pPr>
        <w:ind w:firstLine="709"/>
        <w:jc w:val="right"/>
        <w:rPr>
          <w:sz w:val="24"/>
          <w:szCs w:val="24"/>
        </w:rPr>
      </w:pPr>
      <w:r w:rsidRPr="003205F2">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3205F2"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Рекреационные территории, объекты  </w:t>
            </w:r>
            <w:r w:rsidRPr="003205F2">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Число     </w:t>
            </w:r>
            <w:r w:rsidRPr="003205F2">
              <w:rPr>
                <w:rFonts w:ascii="Times New Roman" w:hAnsi="Times New Roman" w:cs="Times New Roman"/>
                <w:sz w:val="24"/>
                <w:szCs w:val="24"/>
              </w:rPr>
              <w:br/>
              <w:t xml:space="preserve">машино-мест на </w:t>
            </w:r>
            <w:r w:rsidRPr="003205F2">
              <w:rPr>
                <w:rFonts w:ascii="Times New Roman" w:hAnsi="Times New Roman" w:cs="Times New Roman"/>
                <w:sz w:val="24"/>
                <w:szCs w:val="24"/>
              </w:rPr>
              <w:br/>
              <w:t xml:space="preserve">расчетную   </w:t>
            </w:r>
            <w:r w:rsidRPr="003205F2">
              <w:rPr>
                <w:rFonts w:ascii="Times New Roman" w:hAnsi="Times New Roman" w:cs="Times New Roman"/>
                <w:sz w:val="24"/>
                <w:szCs w:val="24"/>
              </w:rPr>
              <w:br/>
              <w:t xml:space="preserve">единицу    </w:t>
            </w:r>
          </w:p>
        </w:tc>
      </w:tr>
      <w:tr w:rsidR="000E3695" w:rsidRPr="003205F2"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Здания и сооружения                           </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Административно-общественные         </w:t>
            </w:r>
            <w:r w:rsidRPr="003205F2">
              <w:rPr>
                <w:rFonts w:ascii="Times New Roman" w:hAnsi="Times New Roman" w:cs="Times New Roman"/>
                <w:sz w:val="24"/>
                <w:szCs w:val="24"/>
              </w:rPr>
              <w:br/>
              <w:t xml:space="preserve">учреждения, кредитно-финансовые и    </w:t>
            </w:r>
            <w:r w:rsidRPr="003205F2">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Научные и проектные организации,     </w:t>
            </w:r>
            <w:r w:rsidRPr="003205F2">
              <w:rPr>
                <w:rFonts w:ascii="Times New Roman" w:hAnsi="Times New Roman" w:cs="Times New Roman"/>
                <w:sz w:val="24"/>
                <w:szCs w:val="24"/>
              </w:rPr>
              <w:br/>
              <w:t xml:space="preserve">высшие и средние специальные учебные </w:t>
            </w:r>
            <w:r w:rsidRPr="003205F2">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единовременных </w:t>
            </w:r>
            <w:r w:rsidRPr="003205F2">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lastRenderedPageBreak/>
              <w:t>Торговые центры, универмаги, магазины</w:t>
            </w:r>
            <w:r w:rsidRPr="003205F2">
              <w:rPr>
                <w:rFonts w:ascii="Times New Roman" w:hAnsi="Times New Roman" w:cs="Times New Roman"/>
                <w:sz w:val="24"/>
                <w:szCs w:val="24"/>
              </w:rPr>
              <w:br/>
              <w:t xml:space="preserve">с площадью торговых залов более 200  </w:t>
            </w:r>
            <w:r w:rsidRPr="003205F2">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3205F2">
                <w:rPr>
                  <w:rFonts w:ascii="Times New Roman" w:hAnsi="Times New Roman" w:cs="Times New Roman"/>
                  <w:sz w:val="24"/>
                  <w:szCs w:val="24"/>
                </w:rPr>
                <w:t>100 м</w:t>
              </w:r>
            </w:smartTag>
            <w:r w:rsidRPr="003205F2">
              <w:rPr>
                <w:rFonts w:ascii="Times New Roman" w:hAnsi="Times New Roman" w:cs="Times New Roman"/>
                <w:sz w:val="24"/>
                <w:szCs w:val="24"/>
              </w:rPr>
              <w:t xml:space="preserve"> торговой     </w:t>
            </w:r>
            <w:r w:rsidRPr="003205F2">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7</w:t>
            </w:r>
          </w:p>
        </w:tc>
      </w:tr>
      <w:tr w:rsidR="000E3695" w:rsidRPr="003205F2"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15</w:t>
            </w:r>
          </w:p>
        </w:tc>
      </w:tr>
      <w:tr w:rsidR="000E3695" w:rsidRPr="003205F2"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both"/>
              <w:rPr>
                <w:rFonts w:ascii="Times New Roman" w:hAnsi="Times New Roman" w:cs="Times New Roman"/>
                <w:sz w:val="24"/>
                <w:szCs w:val="24"/>
              </w:rPr>
            </w:pPr>
            <w:r w:rsidRPr="003205F2">
              <w:rPr>
                <w:rFonts w:ascii="Times New Roman" w:hAnsi="Times New Roman" w:cs="Times New Roman"/>
                <w:sz w:val="24"/>
                <w:szCs w:val="24"/>
              </w:rPr>
              <w:t>20</w:t>
            </w:r>
          </w:p>
        </w:tc>
      </w:tr>
    </w:tbl>
    <w:p w:rsidR="000E3695" w:rsidRPr="003205F2" w:rsidRDefault="000E3695" w:rsidP="000E3695">
      <w:pPr>
        <w:ind w:firstLine="709"/>
        <w:jc w:val="both"/>
        <w:rPr>
          <w:sz w:val="24"/>
          <w:szCs w:val="24"/>
        </w:rPr>
      </w:pPr>
      <w:r w:rsidRPr="003205F2">
        <w:rPr>
          <w:sz w:val="24"/>
          <w:szCs w:val="24"/>
        </w:rPr>
        <w:t>Примечания.</w:t>
      </w:r>
    </w:p>
    <w:p w:rsidR="000E3695" w:rsidRPr="003205F2" w:rsidRDefault="000E3695" w:rsidP="000E3695">
      <w:pPr>
        <w:ind w:firstLine="709"/>
        <w:jc w:val="both"/>
        <w:rPr>
          <w:sz w:val="24"/>
          <w:szCs w:val="24"/>
        </w:rPr>
      </w:pPr>
      <w:r w:rsidRPr="003205F2">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205F2">
          <w:rPr>
            <w:sz w:val="24"/>
            <w:szCs w:val="24"/>
          </w:rPr>
          <w:t>1000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2. Число машино-мест следует принимать при уровнях автомобилизации, определенных на расчетный срок.</w:t>
      </w:r>
    </w:p>
    <w:p w:rsidR="000E3695" w:rsidRPr="003205F2" w:rsidRDefault="000E3695" w:rsidP="000E3695">
      <w:pPr>
        <w:ind w:firstLine="709"/>
        <w:jc w:val="both"/>
        <w:rPr>
          <w:sz w:val="24"/>
          <w:szCs w:val="24"/>
        </w:rPr>
      </w:pPr>
      <w:r w:rsidRPr="003205F2">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3205F2" w:rsidRDefault="000E3695" w:rsidP="000E3695">
      <w:pPr>
        <w:pStyle w:val="a5"/>
        <w:ind w:firstLine="709"/>
        <w:rPr>
          <w:rFonts w:cs="Times New Roman"/>
          <w:sz w:val="24"/>
          <w:szCs w:val="24"/>
        </w:rPr>
      </w:pPr>
      <w:r w:rsidRPr="003205F2">
        <w:rPr>
          <w:rFonts w:cs="Times New Roman"/>
          <w:sz w:val="24"/>
          <w:szCs w:val="24"/>
        </w:rPr>
        <w:t xml:space="preserve">Ограничения использования земельных участков и </w:t>
      </w:r>
      <w:r w:rsidR="005D3511" w:rsidRPr="003205F2">
        <w:rPr>
          <w:rFonts w:cs="Times New Roman"/>
          <w:sz w:val="24"/>
          <w:szCs w:val="24"/>
        </w:rPr>
        <w:t>объектов капитального строительства</w:t>
      </w:r>
      <w:r w:rsidRPr="003205F2">
        <w:rPr>
          <w:rFonts w:cs="Times New Roman"/>
          <w:sz w:val="24"/>
          <w:szCs w:val="24"/>
        </w:rPr>
        <w:t>:</w:t>
      </w:r>
    </w:p>
    <w:p w:rsidR="000E3695" w:rsidRPr="003205F2" w:rsidRDefault="000E3695" w:rsidP="000E3695">
      <w:pPr>
        <w:pStyle w:val="a5"/>
        <w:ind w:right="142" w:firstLine="709"/>
        <w:jc w:val="both"/>
        <w:rPr>
          <w:rFonts w:cs="Times New Roman"/>
          <w:sz w:val="24"/>
          <w:szCs w:val="24"/>
        </w:rPr>
      </w:pPr>
      <w:r w:rsidRPr="003205F2">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3720F5" w:rsidRPr="003205F2" w:rsidRDefault="003720F5" w:rsidP="000E3695">
      <w:pPr>
        <w:ind w:firstLine="709"/>
        <w:jc w:val="center"/>
        <w:rPr>
          <w:sz w:val="24"/>
          <w:szCs w:val="24"/>
          <w:u w:val="single"/>
        </w:rPr>
      </w:pPr>
    </w:p>
    <w:p w:rsidR="000E3695" w:rsidRPr="003205F2" w:rsidRDefault="000E3695" w:rsidP="000E3695">
      <w:pPr>
        <w:ind w:firstLine="709"/>
        <w:jc w:val="center"/>
        <w:rPr>
          <w:b/>
          <w:sz w:val="24"/>
          <w:szCs w:val="24"/>
          <w:u w:val="single"/>
        </w:rPr>
      </w:pPr>
      <w:r w:rsidRPr="003205F2">
        <w:rPr>
          <w:b/>
          <w:sz w:val="24"/>
          <w:szCs w:val="24"/>
          <w:u w:val="single"/>
        </w:rPr>
        <w:t>ПРОИЗВОДСТВЕННЫЕ ЗОНЫ:</w:t>
      </w:r>
    </w:p>
    <w:p w:rsidR="000E3695" w:rsidRPr="003205F2" w:rsidRDefault="000E3695" w:rsidP="005D3511">
      <w:pPr>
        <w:ind w:firstLine="709"/>
        <w:jc w:val="both"/>
        <w:rPr>
          <w:sz w:val="24"/>
          <w:szCs w:val="24"/>
        </w:rPr>
      </w:pPr>
      <w:r w:rsidRPr="003205F2">
        <w:rPr>
          <w:sz w:val="24"/>
          <w:szCs w:val="24"/>
        </w:rPr>
        <w:tab/>
      </w:r>
    </w:p>
    <w:p w:rsidR="000E3695" w:rsidRPr="003205F2" w:rsidRDefault="000E3695" w:rsidP="000E3695">
      <w:pPr>
        <w:pStyle w:val="ad"/>
        <w:ind w:firstLine="709"/>
        <w:rPr>
          <w:rFonts w:ascii="Times New Roman" w:hAnsi="Times New Roman" w:cs="Times New Roman"/>
        </w:rPr>
      </w:pPr>
      <w:r w:rsidRPr="003205F2">
        <w:rPr>
          <w:rFonts w:ascii="Times New Roman" w:hAnsi="Times New Roman" w:cs="Times New Roman"/>
        </w:rPr>
        <w:t xml:space="preserve">П. Зона предприятий, производств и объектов </w:t>
      </w:r>
      <w:r w:rsidRPr="003205F2">
        <w:rPr>
          <w:rFonts w:ascii="Times New Roman" w:hAnsi="Times New Roman" w:cs="Times New Roman"/>
          <w:lang w:val="en-US"/>
        </w:rPr>
        <w:t>III</w:t>
      </w:r>
      <w:r w:rsidRPr="003205F2">
        <w:rPr>
          <w:rFonts w:ascii="Times New Roman" w:hAnsi="Times New Roman" w:cs="Times New Roman"/>
        </w:rPr>
        <w:t xml:space="preserve">, </w:t>
      </w:r>
      <w:r w:rsidRPr="003205F2">
        <w:rPr>
          <w:rFonts w:ascii="Times New Roman" w:hAnsi="Times New Roman" w:cs="Times New Roman"/>
          <w:lang w:val="en-US"/>
        </w:rPr>
        <w:t>IV</w:t>
      </w:r>
      <w:r w:rsidRPr="003205F2">
        <w:rPr>
          <w:rFonts w:ascii="Times New Roman" w:hAnsi="Times New Roman" w:cs="Times New Roman"/>
        </w:rPr>
        <w:t xml:space="preserve">, V класса вредностиС СЗЗ от 50  до </w:t>
      </w:r>
      <w:smartTag w:uri="urn:schemas-microsoft-com:office:smarttags" w:element="metricconverter">
        <w:smartTagPr>
          <w:attr w:name="ProductID" w:val="300 м"/>
        </w:smartTagPr>
        <w:r w:rsidRPr="003205F2">
          <w:rPr>
            <w:rFonts w:ascii="Times New Roman" w:hAnsi="Times New Roman" w:cs="Times New Roman"/>
          </w:rPr>
          <w:t>300 м</w:t>
        </w:r>
      </w:smartTag>
    </w:p>
    <w:p w:rsidR="000E3695" w:rsidRPr="003205F2" w:rsidRDefault="000E3695" w:rsidP="000E3695">
      <w:pPr>
        <w:pStyle w:val="ad"/>
        <w:ind w:firstLine="709"/>
        <w:jc w:val="both"/>
        <w:rPr>
          <w:rFonts w:ascii="Times New Roman" w:hAnsi="Times New Roman" w:cs="Times New Roman"/>
          <w:u w:val="single"/>
        </w:rPr>
      </w:pPr>
    </w:p>
    <w:p w:rsidR="000E3695" w:rsidRPr="003205F2" w:rsidRDefault="000E3695" w:rsidP="000E3695">
      <w:pPr>
        <w:ind w:firstLine="709"/>
        <w:jc w:val="both"/>
        <w:rPr>
          <w:sz w:val="24"/>
          <w:szCs w:val="24"/>
        </w:rPr>
      </w:pPr>
      <w:r w:rsidRPr="003205F2">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5D0E1D" w:rsidRPr="003205F2" w:rsidRDefault="005D0E1D" w:rsidP="000E3695">
      <w:pPr>
        <w:ind w:firstLine="709"/>
        <w:jc w:val="both"/>
        <w:rPr>
          <w:sz w:val="24"/>
          <w:szCs w:val="24"/>
        </w:rPr>
      </w:pPr>
    </w:p>
    <w:p w:rsidR="005D0E1D" w:rsidRPr="003205F2" w:rsidRDefault="005D0E1D" w:rsidP="000E3695">
      <w:pPr>
        <w:ind w:firstLine="709"/>
        <w:jc w:val="both"/>
        <w:rPr>
          <w:sz w:val="24"/>
          <w:szCs w:val="24"/>
        </w:rPr>
      </w:pPr>
    </w:p>
    <w:p w:rsidR="005D0E1D" w:rsidRPr="003205F2" w:rsidRDefault="005D0E1D" w:rsidP="000E3695">
      <w:pPr>
        <w:ind w:firstLine="709"/>
        <w:jc w:val="both"/>
        <w:rPr>
          <w:sz w:val="24"/>
          <w:szCs w:val="24"/>
        </w:rPr>
      </w:pPr>
    </w:p>
    <w:p w:rsidR="005D0E1D" w:rsidRPr="003205F2" w:rsidRDefault="005D0E1D"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lastRenderedPageBreak/>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4" w:name="sub_1062"/>
            <w:r w:rsidRPr="003205F2">
              <w:rPr>
                <w:rFonts w:ascii="Times New Roman" w:hAnsi="Times New Roman" w:cs="Times New Roman"/>
              </w:rPr>
              <w:t>Тяжелая промышленность</w:t>
            </w:r>
            <w:bookmarkEnd w:id="14"/>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6.2</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5" w:name="sub_10621"/>
            <w:r w:rsidRPr="003205F2">
              <w:rPr>
                <w:rFonts w:ascii="Times New Roman" w:hAnsi="Times New Roman" w:cs="Times New Roman"/>
              </w:rPr>
              <w:t>Автомобилестроительная промышленность</w:t>
            </w:r>
            <w:bookmarkEnd w:id="15"/>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6.2.1</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6" w:name="sub_1063"/>
            <w:r w:rsidRPr="003205F2">
              <w:rPr>
                <w:rFonts w:ascii="Times New Roman" w:hAnsi="Times New Roman" w:cs="Times New Roman"/>
              </w:rPr>
              <w:t>Легкая промышленность</w:t>
            </w:r>
            <w:bookmarkEnd w:id="16"/>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7" w:name="sub_10631"/>
            <w:r w:rsidRPr="003205F2">
              <w:rPr>
                <w:rFonts w:ascii="Times New Roman" w:hAnsi="Times New Roman" w:cs="Times New Roman"/>
              </w:rPr>
              <w:t>Фармацевтическая промышленность</w:t>
            </w:r>
            <w:bookmarkEnd w:id="17"/>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6.3.1</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8" w:name="sub_1064"/>
            <w:r w:rsidRPr="003205F2">
              <w:rPr>
                <w:rFonts w:ascii="Times New Roman" w:hAnsi="Times New Roman" w:cs="Times New Roman"/>
              </w:rPr>
              <w:t>Пищевая промышленность</w:t>
            </w:r>
            <w:bookmarkEnd w:id="18"/>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5D0E1D" w:rsidRPr="003205F2" w:rsidRDefault="005D0E1D" w:rsidP="005D0E1D"/>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6.4</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19" w:name="sub_1065"/>
            <w:r w:rsidRPr="003205F2">
              <w:rPr>
                <w:rFonts w:ascii="Times New Roman" w:hAnsi="Times New Roman" w:cs="Times New Roman"/>
              </w:rPr>
              <w:lastRenderedPageBreak/>
              <w:t>Нефтехимическая промышленность</w:t>
            </w:r>
            <w:bookmarkEnd w:id="19"/>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6.5</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0" w:name="sub_1066"/>
            <w:r w:rsidRPr="003205F2">
              <w:rPr>
                <w:rFonts w:ascii="Times New Roman" w:hAnsi="Times New Roman" w:cs="Times New Roman"/>
              </w:rPr>
              <w:t>Строительная промышленность</w:t>
            </w:r>
            <w:bookmarkEnd w:id="20"/>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6.6</w:t>
            </w:r>
          </w:p>
        </w:tc>
      </w:tr>
      <w:tr w:rsidR="003720F5" w:rsidRPr="003205F2" w:rsidTr="00C0064C">
        <w:trPr>
          <w:trHeight w:val="319"/>
          <w:jc w:val="center"/>
        </w:trPr>
        <w:tc>
          <w:tcPr>
            <w:tcW w:w="2689" w:type="dxa"/>
            <w:vAlign w:val="center"/>
            <w:hideMark/>
          </w:tcPr>
          <w:p w:rsidR="003720F5" w:rsidRPr="003205F2" w:rsidRDefault="003720F5" w:rsidP="00C0064C">
            <w:pPr>
              <w:pStyle w:val="afff2"/>
              <w:jc w:val="center"/>
              <w:rPr>
                <w:rFonts w:ascii="Times New Roman" w:hAnsi="Times New Roman" w:cs="Times New Roman"/>
              </w:rPr>
            </w:pPr>
            <w:bookmarkStart w:id="21" w:name="sub_1071"/>
            <w:r w:rsidRPr="003205F2">
              <w:rPr>
                <w:rFonts w:ascii="Times New Roman" w:hAnsi="Times New Roman" w:cs="Times New Roman"/>
              </w:rPr>
              <w:t>Железнодорожный транспорт</w:t>
            </w:r>
            <w:bookmarkEnd w:id="21"/>
          </w:p>
        </w:tc>
        <w:tc>
          <w:tcPr>
            <w:tcW w:w="4536" w:type="dxa"/>
            <w:hideMark/>
          </w:tcPr>
          <w:p w:rsidR="003720F5" w:rsidRPr="003205F2" w:rsidRDefault="003720F5" w:rsidP="00C0064C">
            <w:pPr>
              <w:rPr>
                <w:sz w:val="24"/>
                <w:szCs w:val="24"/>
              </w:rPr>
            </w:pPr>
            <w:r w:rsidRPr="003205F2">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4" w:anchor="block_1711" w:history="1">
              <w:r w:rsidRPr="003205F2">
                <w:rPr>
                  <w:rStyle w:val="aff7"/>
                  <w:bCs/>
                  <w:color w:val="auto"/>
                  <w:sz w:val="24"/>
                  <w:szCs w:val="24"/>
                  <w:u w:val="none"/>
                </w:rPr>
                <w:t>кодами 7.1.1 - 7.1.2</w:t>
              </w:r>
            </w:hyperlink>
          </w:p>
        </w:tc>
        <w:tc>
          <w:tcPr>
            <w:tcW w:w="2409"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7.1</w:t>
            </w:r>
          </w:p>
        </w:tc>
      </w:tr>
      <w:tr w:rsidR="003720F5" w:rsidRPr="003205F2" w:rsidTr="00C0064C">
        <w:trPr>
          <w:trHeight w:val="319"/>
          <w:jc w:val="center"/>
        </w:trPr>
        <w:tc>
          <w:tcPr>
            <w:tcW w:w="2689" w:type="dxa"/>
            <w:hideMark/>
          </w:tcPr>
          <w:p w:rsidR="003720F5" w:rsidRPr="003205F2" w:rsidRDefault="003720F5">
            <w:pPr>
              <w:pStyle w:val="s1"/>
              <w:spacing w:before="0" w:beforeAutospacing="0" w:after="0" w:afterAutospacing="0"/>
              <w:jc w:val="both"/>
              <w:rPr>
                <w:color w:val="22272F"/>
              </w:rPr>
            </w:pPr>
            <w:r w:rsidRPr="003205F2">
              <w:rPr>
                <w:color w:val="22272F"/>
              </w:rPr>
              <w:t>Автомобильный транспорт</w:t>
            </w:r>
          </w:p>
        </w:tc>
        <w:tc>
          <w:tcPr>
            <w:tcW w:w="4536" w:type="dxa"/>
            <w:hideMark/>
          </w:tcPr>
          <w:p w:rsidR="003720F5" w:rsidRPr="003205F2" w:rsidRDefault="003720F5">
            <w:pPr>
              <w:pStyle w:val="s1"/>
              <w:spacing w:before="0" w:beforeAutospacing="0" w:after="0" w:afterAutospacing="0"/>
              <w:jc w:val="both"/>
              <w:rPr>
                <w:color w:val="22272F"/>
              </w:rPr>
            </w:pPr>
            <w:r w:rsidRPr="003205F2">
              <w:rPr>
                <w:color w:val="22272F"/>
              </w:rPr>
              <w:t>Размещение зданий и сооружений автомобильного транспорта.</w:t>
            </w:r>
          </w:p>
          <w:p w:rsidR="003720F5" w:rsidRPr="003205F2" w:rsidRDefault="003720F5">
            <w:pPr>
              <w:pStyle w:val="s1"/>
              <w:spacing w:before="0" w:beforeAutospacing="0" w:after="0" w:afterAutospacing="0"/>
              <w:jc w:val="both"/>
              <w:rPr>
                <w:color w:val="22272F"/>
              </w:rPr>
            </w:pPr>
            <w:r w:rsidRPr="003205F2">
              <w:rPr>
                <w:color w:val="22272F"/>
              </w:rPr>
              <w:t>Содержание данного вида разрешенного использования включает в себя содержание видов разрешенного использования с </w:t>
            </w:r>
            <w:hyperlink r:id="rId45" w:anchor="/document/70736874/entry/1721" w:history="1">
              <w:r w:rsidRPr="003205F2">
                <w:rPr>
                  <w:rStyle w:val="aff7"/>
                  <w:color w:val="3272C0"/>
                </w:rPr>
                <w:t>кодами 7.2.1 - 7.2.3</w:t>
              </w:r>
            </w:hyperlink>
          </w:p>
        </w:tc>
        <w:tc>
          <w:tcPr>
            <w:tcW w:w="2409" w:type="dxa"/>
            <w:hideMark/>
          </w:tcPr>
          <w:p w:rsidR="003720F5" w:rsidRPr="003205F2" w:rsidRDefault="003720F5">
            <w:pPr>
              <w:pStyle w:val="s1"/>
              <w:spacing w:before="0" w:beforeAutospacing="0" w:after="0" w:afterAutospacing="0"/>
              <w:jc w:val="center"/>
              <w:rPr>
                <w:color w:val="22272F"/>
              </w:rPr>
            </w:pPr>
            <w:r w:rsidRPr="003205F2">
              <w:rPr>
                <w:color w:val="22272F"/>
              </w:rPr>
              <w:t>7.2</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Склады</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3F34C7" w:rsidRPr="003205F2" w:rsidRDefault="003F34C7" w:rsidP="00911305">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6.9</w:t>
            </w:r>
          </w:p>
        </w:tc>
      </w:tr>
      <w:tr w:rsidR="000E3695" w:rsidRPr="003205F2" w:rsidTr="00EC02C5">
        <w:trPr>
          <w:trHeight w:val="5037"/>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2" w:name="sub_1061"/>
            <w:r w:rsidRPr="003205F2">
              <w:rPr>
                <w:rFonts w:ascii="Times New Roman" w:hAnsi="Times New Roman" w:cs="Times New Roman"/>
              </w:rPr>
              <w:lastRenderedPageBreak/>
              <w:t>Недропользование</w:t>
            </w:r>
            <w:bookmarkEnd w:id="22"/>
          </w:p>
        </w:tc>
        <w:tc>
          <w:tcPr>
            <w:tcW w:w="4536" w:type="dxa"/>
            <w:vAlign w:val="center"/>
            <w:hideMark/>
          </w:tcPr>
          <w:p w:rsidR="00911305" w:rsidRPr="003205F2" w:rsidRDefault="00911305" w:rsidP="00EC02C5">
            <w:pPr>
              <w:pStyle w:val="afff2"/>
              <w:jc w:val="center"/>
              <w:rPr>
                <w:rFonts w:ascii="Times New Roman" w:hAnsi="Times New Roman" w:cs="Times New Roman"/>
              </w:rPr>
            </w:pP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геологических изысканий;</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добыча недр открытым (карьеры, отвалы) и закрытым (шахты, скважины) способами;</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3205F2" w:rsidRDefault="00911305" w:rsidP="00911305">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6.1</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3720F5" w:rsidRPr="003205F2" w:rsidTr="00EC02C5">
        <w:trPr>
          <w:jc w:val="center"/>
        </w:trPr>
        <w:tc>
          <w:tcPr>
            <w:tcW w:w="2689" w:type="dxa"/>
            <w:vAlign w:val="center"/>
            <w:hideMark/>
          </w:tcPr>
          <w:p w:rsidR="003720F5" w:rsidRPr="003205F2" w:rsidRDefault="003720F5" w:rsidP="00C0064C">
            <w:pPr>
              <w:jc w:val="center"/>
              <w:rPr>
                <w:sz w:val="24"/>
                <w:szCs w:val="24"/>
              </w:rPr>
            </w:pPr>
            <w:r w:rsidRPr="003205F2">
              <w:rPr>
                <w:sz w:val="24"/>
                <w:szCs w:val="24"/>
              </w:rPr>
              <w:t>Коммунальное обслуживание</w:t>
            </w:r>
          </w:p>
        </w:tc>
        <w:tc>
          <w:tcPr>
            <w:tcW w:w="4536" w:type="dxa"/>
            <w:vAlign w:val="center"/>
            <w:hideMark/>
          </w:tcPr>
          <w:p w:rsidR="003720F5" w:rsidRPr="003205F2" w:rsidRDefault="003720F5" w:rsidP="005D0E1D">
            <w:pPr>
              <w:jc w:val="center"/>
              <w:rPr>
                <w:sz w:val="24"/>
                <w:szCs w:val="24"/>
              </w:rPr>
            </w:pPr>
            <w:r w:rsidRPr="003205F2">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block_1311" w:history="1">
              <w:r w:rsidRPr="003205F2">
                <w:rPr>
                  <w:rStyle w:val="aff7"/>
                  <w:bCs/>
                  <w:color w:val="auto"/>
                  <w:sz w:val="24"/>
                  <w:szCs w:val="24"/>
                  <w:u w:val="none"/>
                </w:rPr>
                <w:t>кодами 3.1.1-3.1.2</w:t>
              </w:r>
            </w:hyperlink>
            <w:r w:rsidRPr="003205F2">
              <w:rPr>
                <w:bCs/>
                <w:sz w:val="24"/>
                <w:szCs w:val="24"/>
              </w:rPr>
              <w:br/>
            </w:r>
          </w:p>
        </w:tc>
        <w:tc>
          <w:tcPr>
            <w:tcW w:w="2409" w:type="dxa"/>
            <w:vAlign w:val="center"/>
            <w:hideMark/>
          </w:tcPr>
          <w:p w:rsidR="003720F5" w:rsidRPr="003205F2" w:rsidRDefault="003720F5" w:rsidP="00C0064C">
            <w:pPr>
              <w:jc w:val="center"/>
              <w:rPr>
                <w:sz w:val="24"/>
                <w:szCs w:val="24"/>
              </w:rPr>
            </w:pPr>
            <w:r w:rsidRPr="003205F2">
              <w:rPr>
                <w:sz w:val="24"/>
                <w:szCs w:val="24"/>
              </w:rPr>
              <w:t>3.1</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3F34C7" w:rsidRPr="003205F2" w:rsidTr="00506D0B">
        <w:trPr>
          <w:trHeight w:val="1924"/>
          <w:jc w:val="center"/>
        </w:trPr>
        <w:tc>
          <w:tcPr>
            <w:tcW w:w="2689" w:type="dxa"/>
            <w:hideMark/>
          </w:tcPr>
          <w:p w:rsidR="003F34C7" w:rsidRPr="003205F2" w:rsidRDefault="003F34C7" w:rsidP="00506D0B">
            <w:pPr>
              <w:pStyle w:val="s16"/>
              <w:spacing w:before="0" w:beforeAutospacing="0" w:after="0" w:afterAutospacing="0"/>
              <w:rPr>
                <w:color w:val="22272F"/>
              </w:rPr>
            </w:pPr>
            <w:r w:rsidRPr="003205F2">
              <w:rPr>
                <w:color w:val="22272F"/>
              </w:rPr>
              <w:t>Заправка транспортных средств</w:t>
            </w:r>
          </w:p>
        </w:tc>
        <w:tc>
          <w:tcPr>
            <w:tcW w:w="4536" w:type="dxa"/>
            <w:hideMark/>
          </w:tcPr>
          <w:p w:rsidR="003F34C7" w:rsidRPr="003205F2" w:rsidRDefault="003F34C7" w:rsidP="00506D0B">
            <w:pPr>
              <w:pStyle w:val="s1"/>
              <w:spacing w:before="0" w:beforeAutospacing="0" w:after="0" w:afterAutospacing="0"/>
              <w:jc w:val="both"/>
              <w:rPr>
                <w:color w:val="22272F"/>
              </w:rPr>
            </w:pPr>
            <w:r w:rsidRPr="003205F2">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3F34C7" w:rsidRPr="003205F2" w:rsidRDefault="003F34C7" w:rsidP="00506D0B">
            <w:pPr>
              <w:pStyle w:val="s1"/>
              <w:spacing w:before="0" w:beforeAutospacing="0" w:after="0" w:afterAutospacing="0"/>
              <w:jc w:val="center"/>
              <w:rPr>
                <w:color w:val="22272F"/>
              </w:rPr>
            </w:pPr>
            <w:r w:rsidRPr="003205F2">
              <w:rPr>
                <w:color w:val="22272F"/>
              </w:rPr>
              <w:t>4.9.1.1</w:t>
            </w:r>
          </w:p>
        </w:tc>
      </w:tr>
      <w:tr w:rsidR="003F34C7" w:rsidRPr="003205F2" w:rsidTr="005D0E1D">
        <w:trPr>
          <w:trHeight w:val="1065"/>
          <w:jc w:val="center"/>
        </w:trPr>
        <w:tc>
          <w:tcPr>
            <w:tcW w:w="2689" w:type="dxa"/>
            <w:hideMark/>
          </w:tcPr>
          <w:p w:rsidR="003F34C7" w:rsidRPr="003205F2" w:rsidRDefault="003F34C7" w:rsidP="00506D0B">
            <w:pPr>
              <w:pStyle w:val="s16"/>
              <w:spacing w:before="0" w:beforeAutospacing="0" w:after="0" w:afterAutospacing="0"/>
              <w:rPr>
                <w:color w:val="22272F"/>
              </w:rPr>
            </w:pPr>
            <w:r w:rsidRPr="003205F2">
              <w:rPr>
                <w:color w:val="22272F"/>
              </w:rPr>
              <w:t>Автомобильные мойки</w:t>
            </w:r>
          </w:p>
        </w:tc>
        <w:tc>
          <w:tcPr>
            <w:tcW w:w="4536" w:type="dxa"/>
            <w:hideMark/>
          </w:tcPr>
          <w:p w:rsidR="003F34C7" w:rsidRPr="003205F2" w:rsidRDefault="003F34C7" w:rsidP="00506D0B">
            <w:pPr>
              <w:pStyle w:val="s1"/>
              <w:spacing w:before="0" w:beforeAutospacing="0" w:after="0" w:afterAutospacing="0"/>
              <w:jc w:val="both"/>
              <w:rPr>
                <w:color w:val="22272F"/>
              </w:rPr>
            </w:pPr>
            <w:r w:rsidRPr="003205F2">
              <w:rPr>
                <w:color w:val="22272F"/>
              </w:rPr>
              <w:t>Размещение автомобильных моек, а также размещение магазинов сопутствующей торговли</w:t>
            </w:r>
          </w:p>
        </w:tc>
        <w:tc>
          <w:tcPr>
            <w:tcW w:w="2409" w:type="dxa"/>
            <w:hideMark/>
          </w:tcPr>
          <w:p w:rsidR="003F34C7" w:rsidRPr="003205F2" w:rsidRDefault="003F34C7" w:rsidP="00506D0B">
            <w:pPr>
              <w:pStyle w:val="s1"/>
              <w:spacing w:before="0" w:beforeAutospacing="0" w:after="0" w:afterAutospacing="0"/>
              <w:jc w:val="center"/>
              <w:rPr>
                <w:color w:val="22272F"/>
              </w:rPr>
            </w:pPr>
            <w:r w:rsidRPr="003205F2">
              <w:rPr>
                <w:color w:val="22272F"/>
              </w:rPr>
              <w:t>4.9.1.3</w:t>
            </w:r>
          </w:p>
        </w:tc>
      </w:tr>
      <w:tr w:rsidR="000E3695" w:rsidRPr="003205F2" w:rsidTr="005D0E1D">
        <w:trPr>
          <w:trHeight w:val="3491"/>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Связь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205F2">
                <w:rPr>
                  <w:rStyle w:val="a7"/>
                  <w:rFonts w:ascii="Times New Roman" w:hAnsi="Times New Roman" w:cs="Times New Roman"/>
                  <w:b w:val="0"/>
                  <w:bCs w:val="0"/>
                  <w:color w:val="auto"/>
                </w:rPr>
                <w:t>кодом 3.1</w:t>
              </w:r>
            </w:hyperlink>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6.8</w:t>
            </w:r>
          </w:p>
        </w:tc>
      </w:tr>
    </w:tbl>
    <w:p w:rsidR="000E3695" w:rsidRPr="003205F2" w:rsidRDefault="000E3695" w:rsidP="000E3695">
      <w:pPr>
        <w:pStyle w:val="af7"/>
        <w:ind w:left="0" w:firstLine="709"/>
        <w:jc w:val="both"/>
        <w:rPr>
          <w:b w:val="0"/>
          <w:sz w:val="24"/>
          <w:szCs w:val="24"/>
        </w:rPr>
      </w:pPr>
    </w:p>
    <w:p w:rsidR="000E3695" w:rsidRPr="003205F2" w:rsidRDefault="000E3695" w:rsidP="000E3695">
      <w:pPr>
        <w:ind w:firstLine="709"/>
        <w:jc w:val="both"/>
        <w:rPr>
          <w:bCs/>
          <w:iCs/>
          <w:sz w:val="24"/>
          <w:szCs w:val="24"/>
          <w:u w:val="single"/>
        </w:rPr>
      </w:pPr>
      <w:r w:rsidRPr="003205F2">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3205F2" w:rsidRDefault="000E3695" w:rsidP="000E3695">
      <w:pPr>
        <w:ind w:firstLine="709"/>
        <w:jc w:val="center"/>
        <w:rPr>
          <w:sz w:val="24"/>
          <w:szCs w:val="24"/>
          <w:u w:val="single"/>
        </w:rPr>
      </w:pPr>
    </w:p>
    <w:p w:rsidR="000E3695" w:rsidRPr="003205F2" w:rsidRDefault="000E3695" w:rsidP="000E3695">
      <w:pPr>
        <w:ind w:firstLine="709"/>
        <w:jc w:val="both"/>
        <w:rPr>
          <w:sz w:val="24"/>
          <w:szCs w:val="24"/>
        </w:rPr>
      </w:pPr>
      <w:r w:rsidRPr="003205F2">
        <w:rPr>
          <w:iCs/>
          <w:sz w:val="24"/>
          <w:szCs w:val="24"/>
        </w:rPr>
        <w:t xml:space="preserve">1)  </w:t>
      </w:r>
      <w:r w:rsidRPr="003205F2">
        <w:rPr>
          <w:sz w:val="24"/>
          <w:szCs w:val="24"/>
        </w:rPr>
        <w:t>минимальная (максимальная)  площадь земельных участков – 500-100000 кв.м;</w:t>
      </w:r>
    </w:p>
    <w:p w:rsidR="000E3695" w:rsidRPr="003205F2" w:rsidRDefault="000E3695" w:rsidP="000E3695">
      <w:pPr>
        <w:ind w:firstLine="709"/>
        <w:jc w:val="both"/>
        <w:rPr>
          <w:sz w:val="24"/>
          <w:szCs w:val="24"/>
        </w:rPr>
      </w:pPr>
      <w:r w:rsidRPr="003205F2">
        <w:rPr>
          <w:sz w:val="24"/>
          <w:szCs w:val="24"/>
        </w:rPr>
        <w:t>- для объектов инженерного обеспечения и объектов вспомогательного инженерного назначения от 1 кв. м;</w:t>
      </w:r>
    </w:p>
    <w:p w:rsidR="000E3695" w:rsidRPr="003205F2" w:rsidRDefault="000E3695" w:rsidP="000E3695">
      <w:pPr>
        <w:ind w:firstLine="709"/>
        <w:jc w:val="both"/>
        <w:rPr>
          <w:sz w:val="24"/>
          <w:szCs w:val="24"/>
        </w:rPr>
      </w:pPr>
      <w:r w:rsidRPr="003205F2">
        <w:rPr>
          <w:sz w:val="24"/>
          <w:szCs w:val="24"/>
        </w:rPr>
        <w:t>2) Высоту и вид ограждения следует принимать в соответствии с таблицей 1:</w:t>
      </w:r>
    </w:p>
    <w:p w:rsidR="000E3695" w:rsidRPr="003205F2" w:rsidRDefault="000E3695" w:rsidP="00911305">
      <w:pPr>
        <w:ind w:firstLine="709"/>
        <w:jc w:val="right"/>
        <w:rPr>
          <w:sz w:val="24"/>
          <w:szCs w:val="24"/>
        </w:rPr>
      </w:pPr>
      <w:r w:rsidRPr="003205F2">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3205F2"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Предприятия, здания и          </w:t>
            </w:r>
            <w:r w:rsidRPr="003205F2">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Высота   </w:t>
            </w:r>
            <w:r w:rsidRPr="003205F2">
              <w:rPr>
                <w:rFonts w:ascii="Times New Roman" w:hAnsi="Times New Roman" w:cs="Times New Roman"/>
                <w:sz w:val="24"/>
                <w:szCs w:val="24"/>
              </w:rPr>
              <w:br/>
              <w:t>ограждения,</w:t>
            </w:r>
            <w:r w:rsidRPr="003205F2">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Рекомендуемый вид </w:t>
            </w:r>
            <w:r w:rsidRPr="003205F2">
              <w:rPr>
                <w:rFonts w:ascii="Times New Roman" w:hAnsi="Times New Roman" w:cs="Times New Roman"/>
                <w:sz w:val="24"/>
                <w:szCs w:val="24"/>
              </w:rPr>
              <w:br/>
              <w:t>ограждения</w:t>
            </w:r>
          </w:p>
        </w:tc>
      </w:tr>
      <w:tr w:rsidR="000E3695" w:rsidRPr="003205F2"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3</w:t>
            </w:r>
          </w:p>
        </w:tc>
      </w:tr>
      <w:tr w:rsidR="000E3695" w:rsidRPr="003205F2"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Предприятия и объекты, на территории  </w:t>
            </w:r>
            <w:r w:rsidRPr="003205F2">
              <w:rPr>
                <w:rFonts w:ascii="Times New Roman" w:hAnsi="Times New Roman" w:cs="Times New Roman"/>
                <w:sz w:val="24"/>
                <w:szCs w:val="24"/>
              </w:rPr>
              <w:br/>
              <w:t>которых предусмотрено регулярное движение</w:t>
            </w:r>
            <w:r w:rsidRPr="003205F2">
              <w:rPr>
                <w:rFonts w:ascii="Times New Roman" w:hAnsi="Times New Roman" w:cs="Times New Roman"/>
                <w:sz w:val="24"/>
                <w:szCs w:val="24"/>
              </w:rPr>
              <w:br/>
              <w:t xml:space="preserve">наземного транспорта, а также другие     </w:t>
            </w:r>
            <w:r w:rsidRPr="003205F2">
              <w:rPr>
                <w:rFonts w:ascii="Times New Roman" w:hAnsi="Times New Roman" w:cs="Times New Roman"/>
                <w:sz w:val="24"/>
                <w:szCs w:val="24"/>
              </w:rPr>
              <w:br/>
              <w:t xml:space="preserve">предприятия и объекты, ограждаемые по    </w:t>
            </w:r>
            <w:r w:rsidRPr="003205F2">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решетчатое</w:t>
            </w:r>
          </w:p>
        </w:tc>
      </w:tr>
      <w:tr w:rsidR="000E3695" w:rsidRPr="003205F2"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Предприятия по переработке пищевых,   </w:t>
            </w:r>
            <w:r w:rsidRPr="003205F2">
              <w:rPr>
                <w:rFonts w:ascii="Times New Roman" w:hAnsi="Times New Roman" w:cs="Times New Roman"/>
                <w:sz w:val="24"/>
                <w:szCs w:val="24"/>
              </w:rPr>
              <w:br/>
              <w:t xml:space="preserve">сельскохозяйственных и других продуктов, </w:t>
            </w:r>
            <w:r w:rsidRPr="003205F2">
              <w:rPr>
                <w:rFonts w:ascii="Times New Roman" w:hAnsi="Times New Roman" w:cs="Times New Roman"/>
                <w:sz w:val="24"/>
                <w:szCs w:val="24"/>
              </w:rPr>
              <w:br/>
              <w:t xml:space="preserve">ограждаемые по санитарным требованиям    </w:t>
            </w:r>
            <w:r w:rsidRPr="003205F2">
              <w:rPr>
                <w:rFonts w:ascii="Times New Roman" w:hAnsi="Times New Roman" w:cs="Times New Roman"/>
                <w:sz w:val="24"/>
                <w:szCs w:val="24"/>
              </w:rPr>
              <w:br/>
              <w:t xml:space="preserve">(мясомолочные и рыбообрабатывающие       </w:t>
            </w:r>
            <w:r w:rsidRPr="003205F2">
              <w:rPr>
                <w:rFonts w:ascii="Times New Roman" w:hAnsi="Times New Roman" w:cs="Times New Roman"/>
                <w:sz w:val="24"/>
                <w:szCs w:val="24"/>
              </w:rPr>
              <w:br/>
              <w:t xml:space="preserve">предприятия, овощеконсервные,            </w:t>
            </w:r>
            <w:r w:rsidRPr="003205F2">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с   </w:t>
            </w:r>
            <w:r w:rsidRPr="003205F2">
              <w:rPr>
                <w:rFonts w:ascii="Times New Roman" w:hAnsi="Times New Roman" w:cs="Times New Roman"/>
                <w:sz w:val="24"/>
                <w:szCs w:val="24"/>
              </w:rPr>
              <w:br/>
              <w:t xml:space="preserve">цоколем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 xml:space="preserve">решетчатое с       </w:t>
            </w:r>
            <w:r w:rsidRPr="003205F2">
              <w:rPr>
                <w:rFonts w:ascii="Times New Roman" w:hAnsi="Times New Roman" w:cs="Times New Roman"/>
                <w:sz w:val="24"/>
                <w:szCs w:val="24"/>
              </w:rPr>
              <w:br/>
              <w:t>цоколем</w:t>
            </w:r>
          </w:p>
        </w:tc>
      </w:tr>
      <w:tr w:rsidR="000E3695" w:rsidRPr="003205F2"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Предприятия по производству ценной    </w:t>
            </w:r>
            <w:r w:rsidRPr="003205F2">
              <w:rPr>
                <w:rFonts w:ascii="Times New Roman" w:hAnsi="Times New Roman" w:cs="Times New Roman"/>
                <w:sz w:val="24"/>
                <w:szCs w:val="24"/>
              </w:rPr>
              <w:br/>
              <w:t xml:space="preserve">продукции, склады ценных материалов и    </w:t>
            </w:r>
            <w:r w:rsidRPr="003205F2">
              <w:rPr>
                <w:rFonts w:ascii="Times New Roman" w:hAnsi="Times New Roman" w:cs="Times New Roman"/>
                <w:sz w:val="24"/>
                <w:szCs w:val="24"/>
              </w:rPr>
              <w:br/>
              <w:t xml:space="preserve">оборудования, при размещении их в        </w:t>
            </w:r>
            <w:r w:rsidRPr="003205F2">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решетчатое</w:t>
            </w:r>
          </w:p>
        </w:tc>
      </w:tr>
    </w:tbl>
    <w:p w:rsidR="000E3695" w:rsidRPr="003205F2" w:rsidRDefault="000E3695" w:rsidP="000E3695">
      <w:pPr>
        <w:ind w:firstLine="709"/>
        <w:jc w:val="both"/>
        <w:rPr>
          <w:sz w:val="24"/>
          <w:szCs w:val="24"/>
        </w:rPr>
      </w:pPr>
      <w:r w:rsidRPr="003205F2">
        <w:rPr>
          <w:bCs/>
          <w:sz w:val="24"/>
          <w:szCs w:val="24"/>
        </w:rPr>
        <w:t xml:space="preserve">3) Зоны определены для организации санитарно-защитного озеленения в соответствии с </w:t>
      </w:r>
      <w:r w:rsidRPr="003205F2">
        <w:rPr>
          <w:sz w:val="24"/>
          <w:szCs w:val="24"/>
        </w:rPr>
        <w:t xml:space="preserve">СанПиН 2.2.1/2.1.1.1200-03: </w:t>
      </w:r>
    </w:p>
    <w:p w:rsidR="000E3695" w:rsidRPr="003205F2" w:rsidRDefault="000E3695" w:rsidP="000E3695">
      <w:pPr>
        <w:ind w:firstLine="709"/>
        <w:jc w:val="both"/>
        <w:rPr>
          <w:sz w:val="24"/>
          <w:szCs w:val="24"/>
        </w:rPr>
      </w:pPr>
      <w:r w:rsidRPr="003205F2">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205F2">
          <w:rPr>
            <w:sz w:val="24"/>
            <w:szCs w:val="24"/>
          </w:rPr>
          <w:t>30 м</w:t>
        </w:r>
      </w:smartTag>
      <w:r w:rsidRPr="003205F2">
        <w:rPr>
          <w:sz w:val="24"/>
          <w:szCs w:val="24"/>
        </w:rPr>
        <w:t xml:space="preserve">, а при ширине зоны от 50 до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 полоса шириной не менее </w:t>
      </w:r>
      <w:smartTag w:uri="urn:schemas-microsoft-com:office:smarttags" w:element="metricconverter">
        <w:smartTagPr>
          <w:attr w:name="ProductID" w:val="10 м"/>
        </w:smartTagPr>
        <w:r w:rsidRPr="003205F2">
          <w:rPr>
            <w:sz w:val="24"/>
            <w:szCs w:val="24"/>
          </w:rPr>
          <w:t>10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3205F2" w:rsidRDefault="000E3695" w:rsidP="00911305">
      <w:pPr>
        <w:jc w:val="right"/>
        <w:outlineLvl w:val="4"/>
        <w:rPr>
          <w:sz w:val="24"/>
          <w:szCs w:val="24"/>
        </w:rPr>
      </w:pPr>
      <w:r w:rsidRPr="003205F2">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lastRenderedPageBreak/>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Ширина полосы, м, не</w:t>
            </w:r>
            <w:r w:rsidRPr="003205F2">
              <w:rPr>
                <w:rFonts w:ascii="Times New Roman" w:hAnsi="Times New Roman" w:cs="Times New Roman"/>
                <w:sz w:val="24"/>
                <w:szCs w:val="24"/>
              </w:rPr>
              <w:br/>
              <w:t xml:space="preserve">менее        </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Газон с рядовой посадкой деревьев или деревьев в    </w:t>
            </w:r>
            <w:r w:rsidRPr="003205F2">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Газон с однорядной посадкой кустарников высотой, м: </w:t>
            </w:r>
            <w:r w:rsidRPr="003205F2">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br/>
              <w:t>1,2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1</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0,8</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4,5</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3</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rPr>
                <w:rFonts w:ascii="Times New Roman" w:hAnsi="Times New Roman" w:cs="Times New Roman"/>
                <w:sz w:val="24"/>
                <w:szCs w:val="24"/>
              </w:rPr>
            </w:pPr>
            <w:r w:rsidRPr="003205F2">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jc w:val="center"/>
              <w:rPr>
                <w:rFonts w:ascii="Times New Roman" w:hAnsi="Times New Roman" w:cs="Times New Roman"/>
                <w:sz w:val="24"/>
                <w:szCs w:val="24"/>
              </w:rPr>
            </w:pPr>
            <w:r w:rsidRPr="003205F2">
              <w:rPr>
                <w:rFonts w:ascii="Times New Roman" w:hAnsi="Times New Roman" w:cs="Times New Roman"/>
                <w:sz w:val="24"/>
                <w:szCs w:val="24"/>
              </w:rPr>
              <w:t>1</w:t>
            </w:r>
          </w:p>
        </w:tc>
      </w:tr>
    </w:tbl>
    <w:p w:rsidR="000E3695" w:rsidRPr="003205F2" w:rsidRDefault="000E3695" w:rsidP="000E3695">
      <w:pPr>
        <w:ind w:firstLine="709"/>
        <w:jc w:val="both"/>
        <w:rPr>
          <w:sz w:val="24"/>
          <w:szCs w:val="24"/>
        </w:rPr>
      </w:pPr>
      <w:r w:rsidRPr="003205F2">
        <w:rPr>
          <w:sz w:val="24"/>
          <w:szCs w:val="24"/>
        </w:rPr>
        <w:t>6) максимальная высота зданий от уровня земли до верха перекрытия последнего этажа - 20 м;</w:t>
      </w:r>
    </w:p>
    <w:p w:rsidR="000E3695" w:rsidRPr="003205F2" w:rsidRDefault="000E3695" w:rsidP="000E3695">
      <w:pPr>
        <w:ind w:firstLine="709"/>
        <w:jc w:val="both"/>
        <w:rPr>
          <w:sz w:val="24"/>
          <w:szCs w:val="24"/>
        </w:rPr>
      </w:pPr>
      <w:r w:rsidRPr="003205F2">
        <w:rPr>
          <w:sz w:val="24"/>
          <w:szCs w:val="24"/>
        </w:rPr>
        <w:t>7) минимальный отступ от границ соседнего земельного участка - 1 м;</w:t>
      </w:r>
    </w:p>
    <w:p w:rsidR="000E3695" w:rsidRPr="003205F2" w:rsidRDefault="000E3695" w:rsidP="000E3695">
      <w:pPr>
        <w:ind w:firstLine="709"/>
        <w:jc w:val="both"/>
        <w:rPr>
          <w:sz w:val="24"/>
          <w:szCs w:val="24"/>
        </w:rPr>
      </w:pPr>
      <w:r w:rsidRPr="003205F2">
        <w:rPr>
          <w:sz w:val="24"/>
          <w:szCs w:val="24"/>
        </w:rPr>
        <w:t>8) максимальный процент застройки участка – 75%.</w:t>
      </w:r>
    </w:p>
    <w:p w:rsidR="000E3695" w:rsidRPr="003205F2" w:rsidRDefault="000E3695" w:rsidP="000E3695">
      <w:pPr>
        <w:ind w:firstLine="709"/>
        <w:jc w:val="both"/>
        <w:rPr>
          <w:sz w:val="24"/>
          <w:szCs w:val="24"/>
        </w:rPr>
      </w:pPr>
      <w:r w:rsidRPr="003205F2">
        <w:rPr>
          <w:sz w:val="24"/>
          <w:szCs w:val="24"/>
        </w:rPr>
        <w:t xml:space="preserve">9) Показатели минимальной плотности застройки площадок промышленных предприятий в таблице 3:                                                                                                                      </w:t>
      </w:r>
    </w:p>
    <w:p w:rsidR="000E3695" w:rsidRPr="003205F2" w:rsidRDefault="000E3695" w:rsidP="00911305">
      <w:pPr>
        <w:ind w:firstLine="709"/>
        <w:jc w:val="right"/>
        <w:rPr>
          <w:sz w:val="24"/>
          <w:szCs w:val="24"/>
        </w:rPr>
      </w:pPr>
      <w:r w:rsidRPr="003205F2">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3205F2"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 xml:space="preserve">Отрасль       </w:t>
            </w:r>
            <w:r w:rsidRPr="003205F2">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Минимальная</w:t>
            </w:r>
            <w:r w:rsidRPr="003205F2">
              <w:rPr>
                <w:rFonts w:ascii="Times New Roman" w:hAnsi="Times New Roman" w:cs="Times New Roman"/>
                <w:sz w:val="24"/>
                <w:szCs w:val="24"/>
              </w:rPr>
              <w:br/>
              <w:t xml:space="preserve">плотность </w:t>
            </w:r>
            <w:r w:rsidRPr="003205F2">
              <w:rPr>
                <w:rFonts w:ascii="Times New Roman" w:hAnsi="Times New Roman" w:cs="Times New Roman"/>
                <w:sz w:val="24"/>
                <w:szCs w:val="24"/>
              </w:rPr>
              <w:br/>
              <w:t xml:space="preserve">застройки, </w:t>
            </w:r>
            <w:r w:rsidRPr="003205F2">
              <w:rPr>
                <w:rFonts w:ascii="Times New Roman" w:hAnsi="Times New Roman" w:cs="Times New Roman"/>
                <w:sz w:val="24"/>
                <w:szCs w:val="24"/>
              </w:rPr>
              <w:br/>
              <w:t>%</w:t>
            </w:r>
          </w:p>
        </w:tc>
      </w:tr>
      <w:tr w:rsidR="000E3695" w:rsidRPr="003205F2"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28 - 50</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25 - 50</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43 - 45</w:t>
            </w:r>
          </w:p>
        </w:tc>
      </w:tr>
      <w:tr w:rsidR="000E3695" w:rsidRPr="003205F2"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35 - 40</w:t>
            </w:r>
          </w:p>
        </w:tc>
      </w:tr>
      <w:tr w:rsidR="000E3695" w:rsidRPr="003205F2"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21 - 30</w:t>
            </w:r>
          </w:p>
        </w:tc>
      </w:tr>
      <w:tr w:rsidR="000E3695" w:rsidRPr="003205F2"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40 - 65</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45 - 60</w:t>
            </w:r>
          </w:p>
        </w:tc>
      </w:tr>
      <w:tr w:rsidR="000E3695" w:rsidRPr="003205F2"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50 - 55</w:t>
            </w:r>
          </w:p>
        </w:tc>
      </w:tr>
      <w:tr w:rsidR="000E3695" w:rsidRPr="003205F2"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55 - 60</w:t>
            </w:r>
          </w:p>
        </w:tc>
      </w:tr>
      <w:tr w:rsidR="000E3695" w:rsidRPr="003205F2"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50 - 60</w:t>
            </w:r>
          </w:p>
        </w:tc>
      </w:tr>
      <w:tr w:rsidR="000E3695" w:rsidRPr="003205F2"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30 - 55</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32 - 43</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50 - 55</w:t>
            </w:r>
          </w:p>
        </w:tc>
      </w:tr>
      <w:tr w:rsidR="000E3695" w:rsidRPr="003205F2"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50 - 63</w:t>
            </w:r>
          </w:p>
        </w:tc>
      </w:tr>
      <w:tr w:rsidR="000E3695" w:rsidRPr="003205F2"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55 - 57</w:t>
            </w:r>
          </w:p>
        </w:tc>
      </w:tr>
      <w:tr w:rsidR="000E3695" w:rsidRPr="003205F2"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20 - 53</w:t>
            </w:r>
          </w:p>
        </w:tc>
      </w:tr>
      <w:tr w:rsidR="000E3695" w:rsidRPr="003205F2"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21 - 60</w:t>
            </w:r>
          </w:p>
        </w:tc>
      </w:tr>
      <w:tr w:rsidR="000E3695" w:rsidRPr="003205F2"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33 - 50</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36 - 45</w:t>
            </w:r>
          </w:p>
        </w:tc>
      </w:tr>
      <w:tr w:rsidR="000E3695" w:rsidRPr="003205F2"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45</w:t>
            </w:r>
          </w:p>
        </w:tc>
      </w:tr>
      <w:tr w:rsidR="000E3695" w:rsidRPr="003205F2"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41 - 42</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52 - 74</w:t>
            </w:r>
          </w:p>
        </w:tc>
      </w:tr>
      <w:tr w:rsidR="000E3695" w:rsidRPr="003205F2"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27 - 60</w:t>
            </w:r>
          </w:p>
        </w:tc>
      </w:tr>
      <w:tr w:rsidR="000E3695" w:rsidRPr="003205F2"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lastRenderedPageBreak/>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40 - 63</w:t>
            </w:r>
          </w:p>
        </w:tc>
      </w:tr>
      <w:tr w:rsidR="000E3695" w:rsidRPr="003205F2"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13 - 65</w:t>
            </w:r>
          </w:p>
        </w:tc>
      </w:tr>
      <w:tr w:rsidR="000E3695" w:rsidRPr="003205F2"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50 - 60</w:t>
            </w:r>
          </w:p>
        </w:tc>
      </w:tr>
      <w:tr w:rsidR="000E3695" w:rsidRPr="003205F2"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25 - 45</w:t>
            </w:r>
          </w:p>
        </w:tc>
      </w:tr>
      <w:tr w:rsidR="000E3695" w:rsidRPr="003205F2"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32 - 55</w:t>
            </w:r>
          </w:p>
        </w:tc>
      </w:tr>
      <w:tr w:rsidR="000E3695" w:rsidRPr="003205F2"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rPr>
                <w:rFonts w:ascii="Times New Roman" w:hAnsi="Times New Roman" w:cs="Times New Roman"/>
                <w:sz w:val="24"/>
                <w:szCs w:val="24"/>
              </w:rPr>
            </w:pPr>
            <w:r w:rsidRPr="003205F2">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7090"/>
              </w:tabs>
              <w:jc w:val="center"/>
              <w:rPr>
                <w:rFonts w:ascii="Times New Roman" w:hAnsi="Times New Roman" w:cs="Times New Roman"/>
                <w:sz w:val="24"/>
                <w:szCs w:val="24"/>
              </w:rPr>
            </w:pPr>
            <w:r w:rsidRPr="003205F2">
              <w:rPr>
                <w:rFonts w:ascii="Times New Roman" w:hAnsi="Times New Roman" w:cs="Times New Roman"/>
                <w:sz w:val="24"/>
                <w:szCs w:val="24"/>
              </w:rPr>
              <w:t>50</w:t>
            </w:r>
          </w:p>
        </w:tc>
      </w:tr>
    </w:tbl>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10)процент застройки подземной части земельного участка не подлежит установлению;</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11)минимальный процент озеленения земельного участка – 25 %; 12)минимальный коэффициент использования территории – 0,28;</w:t>
      </w:r>
    </w:p>
    <w:p w:rsidR="003720F5" w:rsidRPr="003205F2" w:rsidRDefault="003720F5" w:rsidP="003720F5">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13)максимальный коэффициентиспользования территории –не подлежит установлению.</w:t>
      </w:r>
    </w:p>
    <w:p w:rsidR="000E3695" w:rsidRPr="003205F2" w:rsidRDefault="000E3695" w:rsidP="000E3695">
      <w:pPr>
        <w:spacing w:line="276" w:lineRule="auto"/>
        <w:ind w:firstLine="709"/>
        <w:jc w:val="both"/>
        <w:rPr>
          <w:sz w:val="24"/>
          <w:szCs w:val="24"/>
        </w:rPr>
      </w:pPr>
      <w:r w:rsidRPr="003205F2">
        <w:rPr>
          <w:sz w:val="24"/>
          <w:szCs w:val="24"/>
        </w:rPr>
        <w:t>Примечания.</w:t>
      </w:r>
    </w:p>
    <w:p w:rsidR="000E3695" w:rsidRPr="003205F2" w:rsidRDefault="000E3695" w:rsidP="000E3695">
      <w:pPr>
        <w:spacing w:line="276" w:lineRule="auto"/>
        <w:ind w:firstLine="709"/>
        <w:jc w:val="both"/>
        <w:rPr>
          <w:sz w:val="24"/>
          <w:szCs w:val="24"/>
        </w:rPr>
      </w:pPr>
      <w:r w:rsidRPr="003205F2">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3205F2" w:rsidRDefault="000E3695" w:rsidP="000E3695">
      <w:pPr>
        <w:spacing w:line="276" w:lineRule="auto"/>
        <w:ind w:firstLine="709"/>
        <w:jc w:val="both"/>
        <w:rPr>
          <w:sz w:val="24"/>
          <w:szCs w:val="24"/>
        </w:rPr>
      </w:pPr>
      <w:r w:rsidRPr="003205F2">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3205F2" w:rsidRDefault="000E3695" w:rsidP="000E3695">
      <w:pPr>
        <w:spacing w:line="276" w:lineRule="auto"/>
        <w:ind w:firstLine="709"/>
        <w:jc w:val="both"/>
        <w:rPr>
          <w:sz w:val="24"/>
          <w:szCs w:val="24"/>
        </w:rPr>
      </w:pPr>
      <w:r w:rsidRPr="003205F2">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3205F2" w:rsidRDefault="000E3695" w:rsidP="000E3695">
      <w:pPr>
        <w:spacing w:line="276" w:lineRule="auto"/>
        <w:ind w:firstLine="709"/>
        <w:jc w:val="both"/>
        <w:rPr>
          <w:sz w:val="24"/>
          <w:szCs w:val="24"/>
        </w:rPr>
      </w:pPr>
      <w:r w:rsidRPr="003205F2">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3205F2" w:rsidRDefault="000E3695" w:rsidP="000E3695">
      <w:pPr>
        <w:spacing w:line="276" w:lineRule="auto"/>
        <w:ind w:firstLine="709"/>
        <w:jc w:val="both"/>
        <w:rPr>
          <w:sz w:val="24"/>
          <w:szCs w:val="24"/>
        </w:rPr>
      </w:pPr>
      <w:r w:rsidRPr="003205F2">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3205F2" w:rsidRDefault="000E3695" w:rsidP="000E3695">
      <w:pPr>
        <w:spacing w:line="276" w:lineRule="auto"/>
        <w:ind w:firstLine="709"/>
        <w:jc w:val="both"/>
        <w:rPr>
          <w:sz w:val="24"/>
          <w:szCs w:val="24"/>
        </w:rPr>
      </w:pPr>
      <w:r w:rsidRPr="003205F2">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3205F2" w:rsidRDefault="000E3695" w:rsidP="000E3695">
      <w:pPr>
        <w:spacing w:line="276" w:lineRule="auto"/>
        <w:ind w:firstLine="709"/>
        <w:jc w:val="both"/>
        <w:rPr>
          <w:sz w:val="24"/>
          <w:szCs w:val="24"/>
        </w:rPr>
      </w:pPr>
      <w:r w:rsidRPr="003205F2">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3205F2"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3205F2">
        <w:rPr>
          <w:sz w:val="24"/>
          <w:szCs w:val="24"/>
        </w:rPr>
        <w:lastRenderedPageBreak/>
        <w:t>при расширении и реконструкции предприятий;</w:t>
      </w:r>
    </w:p>
    <w:p w:rsidR="000E3695" w:rsidRPr="003205F2"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3205F2">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3205F2"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3205F2">
        <w:rPr>
          <w:sz w:val="24"/>
          <w:szCs w:val="24"/>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3205F2">
          <w:rPr>
            <w:sz w:val="24"/>
            <w:szCs w:val="24"/>
          </w:rPr>
          <w:t>6 м</w:t>
        </w:r>
      </w:smartTag>
      <w:r w:rsidRPr="003205F2">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3205F2" w:rsidRDefault="000E3695" w:rsidP="005D3511">
      <w:pPr>
        <w:ind w:firstLine="709"/>
        <w:outlineLvl w:val="1"/>
        <w:rPr>
          <w:rFonts w:eastAsia="SimSun"/>
          <w:bCs/>
          <w:sz w:val="24"/>
          <w:szCs w:val="24"/>
          <w:lang w:eastAsia="zh-CN"/>
        </w:rPr>
      </w:pPr>
      <w:r w:rsidRPr="003205F2">
        <w:rPr>
          <w:b/>
          <w:sz w:val="24"/>
          <w:szCs w:val="24"/>
        </w:rPr>
        <w:t xml:space="preserve">5. </w:t>
      </w:r>
      <w:r w:rsidR="005D3511" w:rsidRPr="003205F2">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7. 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720F5" w:rsidRPr="003205F2" w:rsidRDefault="003720F5" w:rsidP="003720F5">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720F5" w:rsidRPr="003205F2" w:rsidRDefault="003720F5" w:rsidP="000E3695">
      <w:pPr>
        <w:pStyle w:val="ConsPlusTitle"/>
        <w:ind w:firstLine="709"/>
        <w:jc w:val="both"/>
        <w:rPr>
          <w:rFonts w:ascii="Times New Roman" w:hAnsi="Times New Roman" w:cs="Times New Roman"/>
          <w:b w:val="0"/>
          <w:sz w:val="24"/>
          <w:szCs w:val="24"/>
        </w:rPr>
      </w:pPr>
    </w:p>
    <w:p w:rsidR="000E3695" w:rsidRPr="003205F2" w:rsidRDefault="000E3695" w:rsidP="000E3695">
      <w:pPr>
        <w:pStyle w:val="a5"/>
        <w:ind w:firstLine="709"/>
        <w:rPr>
          <w:rFonts w:cs="Times New Roman"/>
          <w:sz w:val="24"/>
          <w:szCs w:val="24"/>
        </w:rPr>
      </w:pPr>
      <w:r w:rsidRPr="003205F2">
        <w:rPr>
          <w:rFonts w:cs="Times New Roman"/>
          <w:sz w:val="24"/>
          <w:szCs w:val="24"/>
        </w:rPr>
        <w:t xml:space="preserve">Ограничения использования земельных участков и </w:t>
      </w:r>
      <w:r w:rsidR="005D3511" w:rsidRPr="003205F2">
        <w:rPr>
          <w:rFonts w:cs="Times New Roman"/>
          <w:sz w:val="24"/>
          <w:szCs w:val="24"/>
        </w:rPr>
        <w:t>объектов капитального строительства</w:t>
      </w:r>
      <w:r w:rsidRPr="003205F2">
        <w:rPr>
          <w:rFonts w:cs="Times New Roman"/>
          <w:sz w:val="24"/>
          <w:szCs w:val="24"/>
        </w:rPr>
        <w:t>:</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В санитарно-защитной зоне не допускается размещать:</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жилую застройку, включая отдельные жилые дома;</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ландшафтно-рекреационные зоны, зоны отдыха;</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территории курортов, санаториев и домов отдыха;</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 xml:space="preserve">другие территории с нормируемыми показателями качества среды обитания; </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спортивные сооружения;</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детские площадки;</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образовательные и детские учреждения;</w:t>
      </w:r>
    </w:p>
    <w:p w:rsidR="000E3695" w:rsidRPr="003205F2"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3205F2">
        <w:rPr>
          <w:rFonts w:cs="Times New Roman"/>
          <w:sz w:val="24"/>
          <w:szCs w:val="24"/>
        </w:rPr>
        <w:t>лечебно-профилактические и оздоровительные учреждения общего пользования.</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3205F2" w:rsidRDefault="005D3511" w:rsidP="000E3695">
      <w:pPr>
        <w:ind w:firstLine="709"/>
        <w:jc w:val="center"/>
        <w:rPr>
          <w:sz w:val="24"/>
          <w:szCs w:val="24"/>
          <w:u w:val="single"/>
        </w:rPr>
      </w:pPr>
    </w:p>
    <w:p w:rsidR="000E3695" w:rsidRPr="003205F2" w:rsidRDefault="000E3695" w:rsidP="000E3695">
      <w:pPr>
        <w:ind w:firstLine="709"/>
        <w:jc w:val="center"/>
        <w:rPr>
          <w:b/>
          <w:iCs/>
          <w:sz w:val="24"/>
          <w:szCs w:val="24"/>
          <w:u w:val="single"/>
        </w:rPr>
      </w:pPr>
      <w:r w:rsidRPr="003205F2">
        <w:rPr>
          <w:b/>
          <w:sz w:val="24"/>
          <w:szCs w:val="24"/>
          <w:u w:val="single"/>
        </w:rPr>
        <w:t>Зоны инженерной и транспортной инфраструктур:</w:t>
      </w:r>
    </w:p>
    <w:p w:rsidR="005D0E1D" w:rsidRPr="003205F2" w:rsidRDefault="005D0E1D" w:rsidP="000E3695">
      <w:pPr>
        <w:ind w:firstLine="709"/>
        <w:jc w:val="center"/>
        <w:rPr>
          <w:sz w:val="24"/>
          <w:szCs w:val="24"/>
        </w:rPr>
      </w:pPr>
    </w:p>
    <w:p w:rsidR="005D0E1D" w:rsidRPr="003205F2" w:rsidRDefault="005D0E1D" w:rsidP="000E3695">
      <w:pPr>
        <w:ind w:firstLine="709"/>
        <w:jc w:val="center"/>
        <w:rPr>
          <w:sz w:val="24"/>
          <w:szCs w:val="24"/>
        </w:rPr>
      </w:pPr>
    </w:p>
    <w:p w:rsidR="005D0E1D" w:rsidRPr="003205F2" w:rsidRDefault="005D0E1D" w:rsidP="000E3695">
      <w:pPr>
        <w:ind w:firstLine="709"/>
        <w:jc w:val="center"/>
        <w:rPr>
          <w:sz w:val="24"/>
          <w:szCs w:val="24"/>
        </w:rPr>
      </w:pPr>
    </w:p>
    <w:p w:rsidR="000E3695" w:rsidRPr="003205F2" w:rsidRDefault="000E3695" w:rsidP="000E3695">
      <w:pPr>
        <w:ind w:firstLine="709"/>
        <w:jc w:val="center"/>
        <w:rPr>
          <w:sz w:val="24"/>
          <w:szCs w:val="24"/>
        </w:rPr>
      </w:pPr>
      <w:r w:rsidRPr="003205F2">
        <w:rPr>
          <w:sz w:val="24"/>
          <w:szCs w:val="24"/>
        </w:rPr>
        <w:lastRenderedPageBreak/>
        <w:t>ИТ Зона инженерно-транспортной инфраструктуры</w:t>
      </w:r>
    </w:p>
    <w:p w:rsidR="000E3695" w:rsidRPr="003205F2"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3205F2" w:rsidTr="003720F5">
        <w:trPr>
          <w:jc w:val="center"/>
        </w:trPr>
        <w:tc>
          <w:tcPr>
            <w:tcW w:w="2690"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8"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911305" w:rsidRPr="003205F2" w:rsidTr="003720F5">
        <w:trPr>
          <w:jc w:val="center"/>
        </w:trPr>
        <w:tc>
          <w:tcPr>
            <w:tcW w:w="2690" w:type="dxa"/>
            <w:vAlign w:val="center"/>
            <w:hideMark/>
          </w:tcPr>
          <w:p w:rsidR="00911305" w:rsidRPr="003205F2" w:rsidRDefault="00911305" w:rsidP="00911305">
            <w:pPr>
              <w:spacing w:before="100" w:beforeAutospacing="1" w:after="100" w:afterAutospacing="1"/>
              <w:jc w:val="center"/>
              <w:rPr>
                <w:sz w:val="24"/>
                <w:szCs w:val="24"/>
              </w:rPr>
            </w:pPr>
            <w:r w:rsidRPr="003205F2">
              <w:rPr>
                <w:sz w:val="24"/>
                <w:szCs w:val="24"/>
              </w:rPr>
              <w:t>1</w:t>
            </w:r>
          </w:p>
        </w:tc>
        <w:tc>
          <w:tcPr>
            <w:tcW w:w="4536" w:type="dxa"/>
            <w:vAlign w:val="center"/>
            <w:hideMark/>
          </w:tcPr>
          <w:p w:rsidR="00911305" w:rsidRPr="003205F2" w:rsidRDefault="00911305" w:rsidP="00EC02C5">
            <w:pPr>
              <w:pStyle w:val="a5"/>
              <w:jc w:val="center"/>
              <w:rPr>
                <w:rFonts w:cs="Times New Roman"/>
                <w:sz w:val="24"/>
                <w:szCs w:val="24"/>
              </w:rPr>
            </w:pPr>
            <w:r w:rsidRPr="003205F2">
              <w:rPr>
                <w:rFonts w:cs="Times New Roman"/>
                <w:sz w:val="24"/>
                <w:szCs w:val="24"/>
              </w:rPr>
              <w:t>2</w:t>
            </w:r>
          </w:p>
        </w:tc>
        <w:tc>
          <w:tcPr>
            <w:tcW w:w="2408" w:type="dxa"/>
            <w:vAlign w:val="center"/>
            <w:hideMark/>
          </w:tcPr>
          <w:p w:rsidR="00911305" w:rsidRPr="003205F2" w:rsidRDefault="00911305"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BB39A1" w:rsidRPr="003205F2" w:rsidTr="00506D0B">
        <w:trPr>
          <w:trHeight w:val="2760"/>
          <w:jc w:val="center"/>
        </w:trPr>
        <w:tc>
          <w:tcPr>
            <w:tcW w:w="2690" w:type="dxa"/>
            <w:vAlign w:val="center"/>
            <w:hideMark/>
          </w:tcPr>
          <w:p w:rsidR="00BB39A1" w:rsidRPr="003205F2" w:rsidRDefault="00BB39A1" w:rsidP="00EC02C5">
            <w:pPr>
              <w:pStyle w:val="afff2"/>
              <w:jc w:val="center"/>
              <w:rPr>
                <w:rFonts w:ascii="Times New Roman" w:hAnsi="Times New Roman" w:cs="Times New Roman"/>
              </w:rPr>
            </w:pPr>
            <w:bookmarkStart w:id="23" w:name="sub_10113"/>
            <w:r w:rsidRPr="003205F2">
              <w:rPr>
                <w:rFonts w:ascii="Times New Roman" w:hAnsi="Times New Roman" w:cs="Times New Roman"/>
              </w:rPr>
              <w:t>Гидротехнические сооружения</w:t>
            </w:r>
            <w:bookmarkEnd w:id="23"/>
          </w:p>
        </w:tc>
        <w:tc>
          <w:tcPr>
            <w:tcW w:w="4536" w:type="dxa"/>
            <w:vAlign w:val="center"/>
            <w:hideMark/>
          </w:tcPr>
          <w:p w:rsidR="00BB39A1" w:rsidRPr="003205F2" w:rsidRDefault="00BB39A1" w:rsidP="00911305">
            <w:pPr>
              <w:pStyle w:val="afff2"/>
              <w:jc w:val="center"/>
              <w:rPr>
                <w:rFonts w:ascii="Times New Roman" w:hAnsi="Times New Roman" w:cs="Times New Roman"/>
              </w:rPr>
            </w:pPr>
            <w:r w:rsidRPr="003205F2">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сооружений)</w:t>
            </w:r>
          </w:p>
        </w:tc>
        <w:tc>
          <w:tcPr>
            <w:tcW w:w="2408" w:type="dxa"/>
            <w:vAlign w:val="center"/>
            <w:hideMark/>
          </w:tcPr>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11.3</w:t>
            </w:r>
          </w:p>
        </w:tc>
      </w:tr>
      <w:tr w:rsidR="000E3695" w:rsidRPr="003205F2" w:rsidTr="003720F5">
        <w:trPr>
          <w:trHeight w:val="319"/>
          <w:jc w:val="center"/>
        </w:trPr>
        <w:tc>
          <w:tcPr>
            <w:tcW w:w="2690" w:type="dxa"/>
            <w:vAlign w:val="center"/>
            <w:hideMark/>
          </w:tcPr>
          <w:p w:rsidR="000E3695" w:rsidRPr="003205F2" w:rsidRDefault="000E3695" w:rsidP="00EC02C5">
            <w:pPr>
              <w:pStyle w:val="afff2"/>
              <w:jc w:val="center"/>
              <w:rPr>
                <w:rFonts w:ascii="Times New Roman" w:hAnsi="Times New Roman" w:cs="Times New Roman"/>
              </w:rPr>
            </w:pPr>
            <w:bookmarkStart w:id="24" w:name="sub_1075"/>
            <w:r w:rsidRPr="003205F2">
              <w:rPr>
                <w:rFonts w:ascii="Times New Roman" w:hAnsi="Times New Roman" w:cs="Times New Roman"/>
              </w:rPr>
              <w:t>Трубопроводный транспорт</w:t>
            </w:r>
            <w:bookmarkEnd w:id="24"/>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7.5</w:t>
            </w:r>
          </w:p>
        </w:tc>
      </w:tr>
      <w:tr w:rsidR="000E3695" w:rsidRPr="003205F2" w:rsidTr="003720F5">
        <w:trPr>
          <w:trHeight w:val="319"/>
          <w:jc w:val="center"/>
        </w:trPr>
        <w:tc>
          <w:tcPr>
            <w:tcW w:w="2690" w:type="dxa"/>
            <w:vAlign w:val="center"/>
            <w:hideMark/>
          </w:tcPr>
          <w:p w:rsidR="000E3695" w:rsidRPr="003205F2" w:rsidRDefault="000E3695" w:rsidP="00EC02C5">
            <w:pPr>
              <w:pStyle w:val="afff2"/>
              <w:jc w:val="center"/>
              <w:rPr>
                <w:rFonts w:ascii="Times New Roman" w:hAnsi="Times New Roman" w:cs="Times New Roman"/>
              </w:rPr>
            </w:pPr>
            <w:bookmarkStart w:id="25" w:name="sub_1067"/>
            <w:r w:rsidRPr="003205F2">
              <w:rPr>
                <w:rFonts w:ascii="Times New Roman" w:hAnsi="Times New Roman" w:cs="Times New Roman"/>
              </w:rPr>
              <w:t>Энергетика</w:t>
            </w:r>
            <w:bookmarkEnd w:id="25"/>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3205F2">
                <w:rPr>
                  <w:rStyle w:val="a7"/>
                  <w:rFonts w:ascii="Times New Roman" w:hAnsi="Times New Roman" w:cs="Times New Roman"/>
                  <w:b w:val="0"/>
                  <w:bCs w:val="0"/>
                  <w:color w:val="auto"/>
                </w:rPr>
                <w:t>кодом 3.1</w:t>
              </w:r>
            </w:hyperlink>
          </w:p>
        </w:tc>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6.7</w:t>
            </w:r>
          </w:p>
        </w:tc>
      </w:tr>
      <w:tr w:rsidR="003720F5" w:rsidRPr="003205F2" w:rsidTr="003720F5">
        <w:trPr>
          <w:trHeight w:val="319"/>
          <w:jc w:val="center"/>
        </w:trPr>
        <w:tc>
          <w:tcPr>
            <w:tcW w:w="2690"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color w:val="22272F"/>
                <w:shd w:val="clear" w:color="auto" w:fill="FFFFFF"/>
              </w:rPr>
              <w:t>Хранение автотранспорта</w:t>
            </w:r>
          </w:p>
        </w:tc>
        <w:tc>
          <w:tcPr>
            <w:tcW w:w="4536"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7" w:anchor="block_1049" w:history="1">
              <w:r w:rsidRPr="003205F2">
                <w:rPr>
                  <w:rStyle w:val="aff7"/>
                  <w:rFonts w:ascii="Times New Roman" w:hAnsi="Times New Roman" w:cs="Times New Roman"/>
                  <w:bCs/>
                  <w:color w:val="auto"/>
                  <w:u w:val="none"/>
                </w:rPr>
                <w:t>кодом 4.9</w:t>
              </w:r>
            </w:hyperlink>
          </w:p>
        </w:tc>
        <w:tc>
          <w:tcPr>
            <w:tcW w:w="2408"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2.7.1</w:t>
            </w:r>
          </w:p>
        </w:tc>
      </w:tr>
      <w:tr w:rsidR="003720F5" w:rsidRPr="003205F2" w:rsidTr="003720F5">
        <w:trPr>
          <w:trHeight w:val="319"/>
          <w:jc w:val="center"/>
        </w:trPr>
        <w:tc>
          <w:tcPr>
            <w:tcW w:w="2690"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Железнодорожный транспорт</w:t>
            </w:r>
          </w:p>
        </w:tc>
        <w:tc>
          <w:tcPr>
            <w:tcW w:w="4536" w:type="dxa"/>
            <w:vAlign w:val="center"/>
            <w:hideMark/>
          </w:tcPr>
          <w:p w:rsidR="003720F5" w:rsidRPr="003205F2" w:rsidRDefault="003720F5" w:rsidP="005D0E1D">
            <w:pPr>
              <w:pStyle w:val="afff2"/>
              <w:jc w:val="center"/>
              <w:rPr>
                <w:rFonts w:ascii="Times New Roman" w:hAnsi="Times New Roman" w:cs="Times New Roman"/>
              </w:rPr>
            </w:pPr>
            <w:r w:rsidRPr="003205F2">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8" w:anchor="block_1711" w:history="1">
              <w:r w:rsidRPr="003205F2">
                <w:rPr>
                  <w:rStyle w:val="aff7"/>
                  <w:rFonts w:ascii="Times New Roman" w:hAnsi="Times New Roman" w:cs="Times New Roman"/>
                  <w:bCs/>
                  <w:color w:val="auto"/>
                  <w:u w:val="none"/>
                </w:rPr>
                <w:t>кодами 7.1.1 - 7.1.2</w:t>
              </w:r>
            </w:hyperlink>
          </w:p>
        </w:tc>
        <w:tc>
          <w:tcPr>
            <w:tcW w:w="2408"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7.1</w:t>
            </w:r>
          </w:p>
        </w:tc>
      </w:tr>
      <w:tr w:rsidR="003720F5" w:rsidRPr="003205F2" w:rsidTr="003720F5">
        <w:trPr>
          <w:trHeight w:val="319"/>
          <w:jc w:val="center"/>
        </w:trPr>
        <w:tc>
          <w:tcPr>
            <w:tcW w:w="2690"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lastRenderedPageBreak/>
              <w:t>Автомобильный транспорт</w:t>
            </w:r>
          </w:p>
        </w:tc>
        <w:tc>
          <w:tcPr>
            <w:tcW w:w="4536" w:type="dxa"/>
            <w:vAlign w:val="center"/>
            <w:hideMark/>
          </w:tcPr>
          <w:p w:rsidR="003720F5" w:rsidRPr="003205F2" w:rsidRDefault="003720F5" w:rsidP="00C0064C">
            <w:pPr>
              <w:pStyle w:val="s1"/>
              <w:spacing w:before="0" w:beforeAutospacing="0" w:after="0" w:afterAutospacing="0"/>
              <w:rPr>
                <w:bCs/>
              </w:rPr>
            </w:pPr>
            <w:r w:rsidRPr="003205F2">
              <w:rPr>
                <w:bCs/>
              </w:rPr>
              <w:t>Размещение зданий и сооружений автомобильного транспорта.</w:t>
            </w:r>
          </w:p>
          <w:p w:rsidR="003720F5" w:rsidRPr="003205F2" w:rsidRDefault="003720F5" w:rsidP="00C0064C">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49" w:anchor="block_1721" w:history="1">
              <w:r w:rsidRPr="003205F2">
                <w:rPr>
                  <w:rStyle w:val="aff7"/>
                  <w:bCs/>
                  <w:color w:val="auto"/>
                  <w:u w:val="none"/>
                </w:rPr>
                <w:t>кодами 7.2.1 - 7.2.3</w:t>
              </w:r>
            </w:hyperlink>
          </w:p>
          <w:p w:rsidR="003720F5" w:rsidRPr="003205F2" w:rsidRDefault="003720F5" w:rsidP="00C0064C">
            <w:pPr>
              <w:rPr>
                <w:sz w:val="24"/>
                <w:szCs w:val="24"/>
              </w:rPr>
            </w:pPr>
          </w:p>
        </w:tc>
        <w:tc>
          <w:tcPr>
            <w:tcW w:w="2408"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7.2</w:t>
            </w:r>
          </w:p>
        </w:tc>
      </w:tr>
      <w:tr w:rsidR="000E3695" w:rsidRPr="003205F2" w:rsidTr="003720F5">
        <w:trPr>
          <w:trHeight w:val="319"/>
          <w:jc w:val="center"/>
        </w:trPr>
        <w:tc>
          <w:tcPr>
            <w:tcW w:w="2690"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Связь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205F2">
                <w:rPr>
                  <w:rStyle w:val="a7"/>
                  <w:rFonts w:ascii="Times New Roman" w:hAnsi="Times New Roman" w:cs="Times New Roman"/>
                  <w:b w:val="0"/>
                  <w:bCs w:val="0"/>
                  <w:color w:val="auto"/>
                </w:rPr>
                <w:t>кодом 3.1</w:t>
              </w:r>
            </w:hyperlink>
          </w:p>
          <w:p w:rsidR="00911305" w:rsidRPr="003205F2" w:rsidRDefault="00911305" w:rsidP="00911305">
            <w:pPr>
              <w:rPr>
                <w:sz w:val="24"/>
                <w:szCs w:val="24"/>
              </w:rPr>
            </w:pPr>
          </w:p>
        </w:tc>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6.8</w:t>
            </w:r>
          </w:p>
        </w:tc>
      </w:tr>
      <w:tr w:rsidR="000E3695" w:rsidRPr="003205F2" w:rsidTr="003720F5">
        <w:trPr>
          <w:trHeight w:val="319"/>
          <w:jc w:val="center"/>
        </w:trPr>
        <w:tc>
          <w:tcPr>
            <w:tcW w:w="2690"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Склады</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911305" w:rsidRPr="003205F2" w:rsidRDefault="00911305" w:rsidP="00911305">
            <w:pPr>
              <w:rPr>
                <w:sz w:val="24"/>
                <w:szCs w:val="24"/>
              </w:rPr>
            </w:pPr>
          </w:p>
        </w:tc>
        <w:tc>
          <w:tcPr>
            <w:tcW w:w="2408"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6.9</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3720F5" w:rsidRPr="003205F2" w:rsidTr="003720F5">
        <w:trPr>
          <w:jc w:val="center"/>
        </w:trPr>
        <w:tc>
          <w:tcPr>
            <w:tcW w:w="2690" w:type="dxa"/>
            <w:vAlign w:val="center"/>
            <w:hideMark/>
          </w:tcPr>
          <w:p w:rsidR="003720F5" w:rsidRPr="003205F2" w:rsidRDefault="003720F5" w:rsidP="00C0064C">
            <w:pPr>
              <w:jc w:val="center"/>
              <w:rPr>
                <w:sz w:val="24"/>
                <w:szCs w:val="24"/>
              </w:rPr>
            </w:pPr>
            <w:r w:rsidRPr="003205F2">
              <w:rPr>
                <w:sz w:val="24"/>
                <w:szCs w:val="24"/>
              </w:rPr>
              <w:t>Коммунальное обслуживание</w:t>
            </w:r>
          </w:p>
        </w:tc>
        <w:tc>
          <w:tcPr>
            <w:tcW w:w="4536" w:type="dxa"/>
            <w:vAlign w:val="center"/>
            <w:hideMark/>
          </w:tcPr>
          <w:p w:rsidR="003720F5" w:rsidRPr="003205F2" w:rsidRDefault="003720F5" w:rsidP="00C0064C">
            <w:pPr>
              <w:jc w:val="center"/>
              <w:rPr>
                <w:sz w:val="24"/>
                <w:szCs w:val="24"/>
              </w:rPr>
            </w:pPr>
            <w:r w:rsidRPr="003205F2">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0" w:anchor="block_1311" w:history="1">
              <w:r w:rsidRPr="003205F2">
                <w:rPr>
                  <w:rStyle w:val="aff7"/>
                  <w:bCs/>
                  <w:color w:val="auto"/>
                  <w:sz w:val="24"/>
                  <w:szCs w:val="24"/>
                  <w:u w:val="none"/>
                </w:rPr>
                <w:t>кодами 3.1.1-3.1.2</w:t>
              </w:r>
            </w:hyperlink>
          </w:p>
        </w:tc>
        <w:tc>
          <w:tcPr>
            <w:tcW w:w="2408" w:type="dxa"/>
            <w:vAlign w:val="center"/>
            <w:hideMark/>
          </w:tcPr>
          <w:p w:rsidR="003720F5" w:rsidRPr="003205F2" w:rsidRDefault="003720F5" w:rsidP="00C0064C">
            <w:pPr>
              <w:jc w:val="center"/>
              <w:rPr>
                <w:sz w:val="24"/>
                <w:szCs w:val="24"/>
              </w:rPr>
            </w:pPr>
            <w:r w:rsidRPr="003205F2">
              <w:rPr>
                <w:sz w:val="24"/>
                <w:szCs w:val="24"/>
              </w:rPr>
              <w:t>3.1</w:t>
            </w:r>
          </w:p>
        </w:tc>
      </w:tr>
      <w:tr w:rsidR="003720F5" w:rsidRPr="003205F2" w:rsidTr="003720F5">
        <w:trPr>
          <w:trHeight w:val="336"/>
          <w:jc w:val="center"/>
        </w:trPr>
        <w:tc>
          <w:tcPr>
            <w:tcW w:w="2690"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3720F5" w:rsidRPr="003205F2" w:rsidRDefault="003720F5" w:rsidP="00C0064C">
            <w:pPr>
              <w:pStyle w:val="s1"/>
              <w:spacing w:before="0" w:beforeAutospacing="0" w:after="0" w:afterAutospacing="0"/>
              <w:rPr>
                <w:bCs/>
              </w:rPr>
            </w:pPr>
            <w:r w:rsidRPr="003205F2">
              <w:rPr>
                <w:bCs/>
              </w:rPr>
              <w:t>Земельные участки общего пользования.</w:t>
            </w:r>
          </w:p>
          <w:p w:rsidR="003720F5" w:rsidRPr="003205F2" w:rsidRDefault="003720F5" w:rsidP="00C0064C">
            <w:pPr>
              <w:pStyle w:val="s1"/>
              <w:spacing w:before="0" w:beforeAutospacing="0" w:after="0" w:afterAutospacing="0"/>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1" w:anchor="block_11201" w:history="1">
              <w:r w:rsidRPr="003205F2">
                <w:rPr>
                  <w:rStyle w:val="aff7"/>
                  <w:bCs/>
                  <w:color w:val="auto"/>
                  <w:u w:val="none"/>
                </w:rPr>
                <w:t>кодами 12.0.1 - 12.0.2</w:t>
              </w:r>
            </w:hyperlink>
          </w:p>
          <w:p w:rsidR="003720F5" w:rsidRPr="003205F2" w:rsidRDefault="003720F5" w:rsidP="005D0E1D">
            <w:pPr>
              <w:pStyle w:val="afff2"/>
              <w:rPr>
                <w:rFonts w:ascii="Times New Roman" w:hAnsi="Times New Roman" w:cs="Times New Roman"/>
              </w:rPr>
            </w:pPr>
          </w:p>
          <w:p w:rsidR="005D0E1D" w:rsidRPr="003205F2" w:rsidRDefault="005D0E1D" w:rsidP="005D0E1D"/>
        </w:tc>
        <w:tc>
          <w:tcPr>
            <w:tcW w:w="2408" w:type="dxa"/>
            <w:vAlign w:val="center"/>
            <w:hideMark/>
          </w:tcPr>
          <w:p w:rsidR="003720F5" w:rsidRPr="003205F2" w:rsidRDefault="003720F5" w:rsidP="00C0064C">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УСЛОВНО РАЗРЕШЕННЫЕ ВИДЫ  ИСПОЛЬЗОВАНИЯ ЗЕМЕЛЬНЫХ УЧАСТКОВ</w:t>
            </w:r>
          </w:p>
          <w:p w:rsidR="005D0E1D" w:rsidRPr="003205F2" w:rsidRDefault="005D0E1D" w:rsidP="00EC02C5">
            <w:pPr>
              <w:spacing w:before="100" w:beforeAutospacing="1" w:after="100" w:afterAutospacing="1"/>
              <w:jc w:val="center"/>
              <w:rPr>
                <w:bCs/>
                <w:sz w:val="24"/>
                <w:szCs w:val="24"/>
              </w:rPr>
            </w:pPr>
          </w:p>
        </w:tc>
      </w:tr>
      <w:tr w:rsidR="00BB39A1" w:rsidRPr="003205F2" w:rsidTr="005D0E1D">
        <w:trPr>
          <w:trHeight w:val="1532"/>
          <w:jc w:val="center"/>
        </w:trPr>
        <w:tc>
          <w:tcPr>
            <w:tcW w:w="2690" w:type="dxa"/>
            <w:hideMark/>
          </w:tcPr>
          <w:p w:rsidR="00BB39A1" w:rsidRPr="003205F2" w:rsidRDefault="00BB39A1" w:rsidP="00506D0B">
            <w:pPr>
              <w:pStyle w:val="s16"/>
              <w:spacing w:before="0" w:beforeAutospacing="0" w:after="0" w:afterAutospacing="0"/>
              <w:rPr>
                <w:color w:val="22272F"/>
              </w:rPr>
            </w:pPr>
            <w:r w:rsidRPr="003205F2">
              <w:rPr>
                <w:color w:val="22272F"/>
              </w:rPr>
              <w:t>Заправка транспортных средств</w:t>
            </w:r>
          </w:p>
        </w:tc>
        <w:tc>
          <w:tcPr>
            <w:tcW w:w="4536" w:type="dxa"/>
            <w:hideMark/>
          </w:tcPr>
          <w:p w:rsidR="00BB39A1" w:rsidRPr="003205F2" w:rsidRDefault="00BB39A1" w:rsidP="00506D0B">
            <w:pPr>
              <w:pStyle w:val="s1"/>
              <w:spacing w:before="0" w:beforeAutospacing="0" w:after="0" w:afterAutospacing="0"/>
              <w:jc w:val="both"/>
              <w:rPr>
                <w:color w:val="22272F"/>
              </w:rPr>
            </w:pPr>
            <w:r w:rsidRPr="003205F2">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BB39A1" w:rsidRPr="003205F2" w:rsidRDefault="00BB39A1" w:rsidP="00506D0B">
            <w:pPr>
              <w:pStyle w:val="s1"/>
              <w:spacing w:before="0" w:beforeAutospacing="0" w:after="0" w:afterAutospacing="0"/>
              <w:jc w:val="center"/>
              <w:rPr>
                <w:color w:val="22272F"/>
              </w:rPr>
            </w:pPr>
            <w:r w:rsidRPr="003205F2">
              <w:rPr>
                <w:color w:val="22272F"/>
              </w:rPr>
              <w:t>4.9.1.1</w:t>
            </w:r>
          </w:p>
        </w:tc>
      </w:tr>
      <w:tr w:rsidR="00BB39A1" w:rsidRPr="003205F2" w:rsidTr="005D0E1D">
        <w:trPr>
          <w:trHeight w:val="1006"/>
          <w:jc w:val="center"/>
        </w:trPr>
        <w:tc>
          <w:tcPr>
            <w:tcW w:w="2690" w:type="dxa"/>
            <w:hideMark/>
          </w:tcPr>
          <w:p w:rsidR="00BB39A1" w:rsidRPr="003205F2" w:rsidRDefault="00BB39A1" w:rsidP="00506D0B">
            <w:pPr>
              <w:pStyle w:val="s16"/>
              <w:spacing w:before="0" w:beforeAutospacing="0" w:after="0" w:afterAutospacing="0"/>
              <w:rPr>
                <w:color w:val="22272F"/>
              </w:rPr>
            </w:pPr>
            <w:r w:rsidRPr="003205F2">
              <w:rPr>
                <w:color w:val="22272F"/>
              </w:rPr>
              <w:t>Автомобильные мойки</w:t>
            </w:r>
          </w:p>
        </w:tc>
        <w:tc>
          <w:tcPr>
            <w:tcW w:w="4536" w:type="dxa"/>
            <w:hideMark/>
          </w:tcPr>
          <w:p w:rsidR="00BB39A1" w:rsidRPr="003205F2" w:rsidRDefault="00BB39A1" w:rsidP="00506D0B">
            <w:pPr>
              <w:pStyle w:val="s1"/>
              <w:spacing w:before="0" w:beforeAutospacing="0" w:after="0" w:afterAutospacing="0"/>
              <w:jc w:val="both"/>
              <w:rPr>
                <w:color w:val="22272F"/>
              </w:rPr>
            </w:pPr>
            <w:r w:rsidRPr="003205F2">
              <w:rPr>
                <w:color w:val="22272F"/>
              </w:rPr>
              <w:t>Размещение автомобильных моек, а также размещение магазинов сопутствующей торговли</w:t>
            </w:r>
          </w:p>
        </w:tc>
        <w:tc>
          <w:tcPr>
            <w:tcW w:w="2408" w:type="dxa"/>
            <w:hideMark/>
          </w:tcPr>
          <w:p w:rsidR="00BB39A1" w:rsidRPr="003205F2" w:rsidRDefault="00BB39A1" w:rsidP="00506D0B">
            <w:pPr>
              <w:pStyle w:val="s1"/>
              <w:spacing w:before="0" w:beforeAutospacing="0" w:after="0" w:afterAutospacing="0"/>
              <w:jc w:val="center"/>
              <w:rPr>
                <w:color w:val="22272F"/>
              </w:rPr>
            </w:pPr>
            <w:r w:rsidRPr="003205F2">
              <w:rPr>
                <w:color w:val="22272F"/>
              </w:rPr>
              <w:t>4.9.1.3</w:t>
            </w:r>
          </w:p>
        </w:tc>
      </w:tr>
    </w:tbl>
    <w:p w:rsidR="000E3695" w:rsidRPr="003205F2" w:rsidRDefault="000E3695" w:rsidP="000E3695">
      <w:pPr>
        <w:ind w:firstLine="709"/>
        <w:jc w:val="both"/>
        <w:rPr>
          <w:sz w:val="24"/>
          <w:szCs w:val="24"/>
        </w:rPr>
      </w:pPr>
    </w:p>
    <w:p w:rsidR="000E3695" w:rsidRPr="003205F2" w:rsidRDefault="000E3695" w:rsidP="000E3695">
      <w:pPr>
        <w:tabs>
          <w:tab w:val="num" w:pos="1128"/>
        </w:tabs>
        <w:ind w:firstLine="709"/>
        <w:jc w:val="both"/>
        <w:rPr>
          <w:sz w:val="24"/>
          <w:szCs w:val="24"/>
          <w:u w:val="single"/>
        </w:rPr>
      </w:pPr>
      <w:r w:rsidRPr="003205F2">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tabs>
          <w:tab w:val="num" w:pos="1128"/>
        </w:tabs>
        <w:ind w:firstLine="709"/>
        <w:jc w:val="both"/>
        <w:rPr>
          <w:sz w:val="24"/>
          <w:szCs w:val="24"/>
          <w:u w:val="single"/>
        </w:rPr>
      </w:pPr>
    </w:p>
    <w:p w:rsidR="000E3695" w:rsidRPr="003205F2" w:rsidRDefault="000E3695" w:rsidP="000E3695">
      <w:pPr>
        <w:ind w:firstLine="709"/>
        <w:jc w:val="both"/>
        <w:rPr>
          <w:spacing w:val="-6"/>
          <w:sz w:val="24"/>
          <w:szCs w:val="24"/>
        </w:rPr>
      </w:pPr>
      <w:r w:rsidRPr="003205F2">
        <w:rPr>
          <w:spacing w:val="-6"/>
          <w:sz w:val="24"/>
          <w:szCs w:val="24"/>
        </w:rPr>
        <w:t>1) Минимальная (максимальная) площадь земельного участка 1 – 50000 кв. м.</w:t>
      </w:r>
    </w:p>
    <w:p w:rsidR="000E3695" w:rsidRPr="003205F2" w:rsidRDefault="000E3695" w:rsidP="000E3695">
      <w:pPr>
        <w:ind w:firstLine="709"/>
        <w:jc w:val="both"/>
        <w:rPr>
          <w:sz w:val="24"/>
          <w:szCs w:val="24"/>
        </w:rPr>
      </w:pPr>
      <w:r w:rsidRPr="003205F2">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3205F2" w:rsidRDefault="000E3695" w:rsidP="000E3695">
      <w:pPr>
        <w:ind w:firstLine="709"/>
        <w:jc w:val="both"/>
        <w:rPr>
          <w:sz w:val="24"/>
          <w:szCs w:val="24"/>
        </w:rPr>
      </w:pPr>
      <w:r w:rsidRPr="003205F2">
        <w:rPr>
          <w:sz w:val="24"/>
          <w:szCs w:val="24"/>
        </w:rPr>
        <w:t>3) Минимальный отступ от границ с соседними участками – 1 м.</w:t>
      </w:r>
    </w:p>
    <w:p w:rsidR="000E3695" w:rsidRPr="003205F2" w:rsidRDefault="000E3695" w:rsidP="000E3695">
      <w:pPr>
        <w:ind w:firstLine="709"/>
        <w:jc w:val="both"/>
        <w:rPr>
          <w:sz w:val="24"/>
          <w:szCs w:val="24"/>
        </w:rPr>
      </w:pPr>
      <w:r w:rsidRPr="003205F2">
        <w:rPr>
          <w:sz w:val="24"/>
          <w:szCs w:val="24"/>
        </w:rPr>
        <w:t>4) Максимальное количество надземных этажей зданий – 5 этажей.</w:t>
      </w:r>
    </w:p>
    <w:p w:rsidR="000E3695" w:rsidRPr="003205F2" w:rsidRDefault="000E3695" w:rsidP="000E3695">
      <w:pPr>
        <w:ind w:firstLine="709"/>
        <w:jc w:val="both"/>
        <w:rPr>
          <w:sz w:val="24"/>
          <w:szCs w:val="24"/>
        </w:rPr>
      </w:pPr>
      <w:r w:rsidRPr="003205F2">
        <w:rPr>
          <w:sz w:val="24"/>
          <w:szCs w:val="24"/>
        </w:rPr>
        <w:t>5) Максимальная высота зданий – 100 м.</w:t>
      </w:r>
    </w:p>
    <w:p w:rsidR="000E3695" w:rsidRPr="003205F2" w:rsidRDefault="000E3695" w:rsidP="000E3695">
      <w:pPr>
        <w:ind w:firstLine="709"/>
        <w:jc w:val="both"/>
        <w:rPr>
          <w:sz w:val="24"/>
          <w:szCs w:val="24"/>
        </w:rPr>
      </w:pPr>
      <w:r w:rsidRPr="003205F2">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3205F2" w:rsidRDefault="000E3695" w:rsidP="000E3695">
      <w:pPr>
        <w:ind w:firstLine="709"/>
        <w:jc w:val="both"/>
        <w:rPr>
          <w:iCs/>
          <w:sz w:val="24"/>
          <w:szCs w:val="24"/>
        </w:rPr>
      </w:pPr>
      <w:r w:rsidRPr="003205F2">
        <w:rPr>
          <w:iCs/>
          <w:sz w:val="24"/>
          <w:szCs w:val="24"/>
        </w:rPr>
        <w:t>7) Максимальный процент застройки земельного участка устанавливается равным – 90%.</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8)процент застройки подземной части земельного участка не подлежит установлению;</w:t>
      </w:r>
    </w:p>
    <w:p w:rsidR="00455D60" w:rsidRPr="003205F2" w:rsidRDefault="00455D60" w:rsidP="00455D60">
      <w:pPr>
        <w:pStyle w:val="a5"/>
        <w:tabs>
          <w:tab w:val="left" w:pos="709"/>
        </w:tabs>
        <w:ind w:left="708" w:firstLine="1"/>
        <w:jc w:val="both"/>
        <w:rPr>
          <w:rFonts w:cs="Times New Roman"/>
          <w:color w:val="000000" w:themeColor="text1"/>
          <w:sz w:val="24"/>
          <w:szCs w:val="24"/>
        </w:rPr>
      </w:pPr>
      <w:r w:rsidRPr="003205F2">
        <w:rPr>
          <w:rFonts w:cs="Times New Roman"/>
          <w:color w:val="000000" w:themeColor="text1"/>
          <w:sz w:val="24"/>
          <w:szCs w:val="24"/>
        </w:rPr>
        <w:t xml:space="preserve">9)минимальный процент озеленения земельного участка – 15 %; </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10)минимальный коэффициент использования территории – не подлежит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11)максимальный коэффициент использования территории – 1,4.</w:t>
      </w:r>
    </w:p>
    <w:p w:rsidR="000E3695" w:rsidRPr="003205F2" w:rsidRDefault="00455D60" w:rsidP="000E3695">
      <w:pPr>
        <w:ind w:firstLine="709"/>
        <w:jc w:val="both"/>
        <w:rPr>
          <w:sz w:val="24"/>
          <w:szCs w:val="24"/>
        </w:rPr>
      </w:pPr>
      <w:r w:rsidRPr="003205F2">
        <w:rPr>
          <w:sz w:val="24"/>
          <w:szCs w:val="24"/>
        </w:rPr>
        <w:t>12</w:t>
      </w:r>
      <w:r w:rsidR="000E3695" w:rsidRPr="003205F2">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3205F2" w:rsidRDefault="000E3695" w:rsidP="000E3695">
      <w:pPr>
        <w:ind w:firstLine="709"/>
        <w:jc w:val="both"/>
        <w:rPr>
          <w:sz w:val="24"/>
          <w:szCs w:val="24"/>
        </w:rPr>
      </w:pPr>
      <w:r w:rsidRPr="003205F2">
        <w:rPr>
          <w:sz w:val="24"/>
          <w:szCs w:val="24"/>
        </w:rPr>
        <w:t>1) с одной стороны - при ширине здания, сооружения или строения не более 18 метров;</w:t>
      </w:r>
    </w:p>
    <w:p w:rsidR="000E3695" w:rsidRPr="003205F2" w:rsidRDefault="000E3695" w:rsidP="000E3695">
      <w:pPr>
        <w:ind w:firstLine="709"/>
        <w:jc w:val="both"/>
        <w:rPr>
          <w:sz w:val="24"/>
          <w:szCs w:val="24"/>
        </w:rPr>
      </w:pPr>
      <w:r w:rsidRPr="003205F2">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3205F2" w:rsidRDefault="00455D60" w:rsidP="000E3695">
      <w:pPr>
        <w:ind w:firstLine="709"/>
        <w:jc w:val="both"/>
        <w:rPr>
          <w:sz w:val="24"/>
          <w:szCs w:val="24"/>
        </w:rPr>
      </w:pPr>
      <w:r w:rsidRPr="003205F2">
        <w:rPr>
          <w:sz w:val="24"/>
          <w:szCs w:val="24"/>
        </w:rPr>
        <w:t>13</w:t>
      </w:r>
      <w:r w:rsidR="000E3695" w:rsidRPr="003205F2">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3205F2" w:rsidRDefault="000E3695" w:rsidP="000E3695">
      <w:pPr>
        <w:keepLines/>
        <w:suppressAutoHyphens/>
        <w:overflowPunct w:val="0"/>
        <w:spacing w:line="320" w:lineRule="exact"/>
        <w:ind w:firstLine="709"/>
        <w:jc w:val="both"/>
        <w:textAlignment w:val="baseline"/>
        <w:rPr>
          <w:sz w:val="24"/>
          <w:szCs w:val="24"/>
        </w:rPr>
      </w:pPr>
      <w:r w:rsidRPr="003205F2">
        <w:rPr>
          <w:sz w:val="24"/>
          <w:szCs w:val="24"/>
        </w:rPr>
        <w:t>1</w:t>
      </w:r>
      <w:r w:rsidR="00455D60" w:rsidRPr="003205F2">
        <w:rPr>
          <w:sz w:val="24"/>
          <w:szCs w:val="24"/>
        </w:rPr>
        <w:t>4</w:t>
      </w:r>
      <w:r w:rsidRPr="003205F2">
        <w:rPr>
          <w:sz w:val="24"/>
          <w:szCs w:val="24"/>
        </w:rPr>
        <w:t>)Высоту и вид ограждения следует принимать в соответствии с таблицей 1:</w:t>
      </w:r>
    </w:p>
    <w:p w:rsidR="000E3695" w:rsidRPr="003205F2" w:rsidRDefault="000E3695" w:rsidP="001F6333">
      <w:pPr>
        <w:jc w:val="right"/>
        <w:rPr>
          <w:sz w:val="24"/>
          <w:szCs w:val="24"/>
        </w:rPr>
      </w:pPr>
      <w:r w:rsidRPr="003205F2">
        <w:rPr>
          <w:sz w:val="24"/>
          <w:szCs w:val="24"/>
        </w:rPr>
        <w:lastRenderedPageBreak/>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3205F2"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Предприятия, здания и          </w:t>
            </w:r>
            <w:r w:rsidRPr="003205F2">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Высота   </w:t>
            </w:r>
            <w:r w:rsidRPr="003205F2">
              <w:rPr>
                <w:rFonts w:ascii="Times New Roman" w:hAnsi="Times New Roman" w:cs="Times New Roman"/>
                <w:sz w:val="24"/>
                <w:szCs w:val="24"/>
              </w:rPr>
              <w:br/>
              <w:t>ограждения,</w:t>
            </w:r>
            <w:r w:rsidRPr="003205F2">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Рекомендуемый вид </w:t>
            </w:r>
            <w:r w:rsidRPr="003205F2">
              <w:rPr>
                <w:rFonts w:ascii="Times New Roman" w:hAnsi="Times New Roman" w:cs="Times New Roman"/>
                <w:sz w:val="24"/>
                <w:szCs w:val="24"/>
              </w:rPr>
              <w:br/>
              <w:t>ограждения</w:t>
            </w:r>
          </w:p>
        </w:tc>
      </w:tr>
      <w:tr w:rsidR="000E3695" w:rsidRPr="003205F2"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Объекты на территории населенных      </w:t>
            </w:r>
            <w:r w:rsidRPr="003205F2">
              <w:rPr>
                <w:rFonts w:ascii="Times New Roman" w:hAnsi="Times New Roman" w:cs="Times New Roman"/>
                <w:sz w:val="24"/>
                <w:szCs w:val="24"/>
              </w:rPr>
              <w:br/>
              <w:t xml:space="preserve">пунктов, ограждаемые по требованиям      </w:t>
            </w:r>
            <w:r w:rsidRPr="003205F2">
              <w:rPr>
                <w:rFonts w:ascii="Times New Roman" w:hAnsi="Times New Roman" w:cs="Times New Roman"/>
                <w:sz w:val="24"/>
                <w:szCs w:val="24"/>
              </w:rPr>
              <w:br/>
              <w:t xml:space="preserve">техники безопасности или по              </w:t>
            </w:r>
            <w:r w:rsidRPr="003205F2">
              <w:rPr>
                <w:rFonts w:ascii="Times New Roman" w:hAnsi="Times New Roman" w:cs="Times New Roman"/>
                <w:sz w:val="24"/>
                <w:szCs w:val="24"/>
              </w:rPr>
              <w:br/>
              <w:t xml:space="preserve">санитарно-гигиеническим требованиям      </w:t>
            </w:r>
            <w:r w:rsidRPr="003205F2">
              <w:rPr>
                <w:rFonts w:ascii="Times New Roman" w:hAnsi="Times New Roman" w:cs="Times New Roman"/>
                <w:sz w:val="24"/>
                <w:szCs w:val="24"/>
              </w:rPr>
              <w:br/>
              <w:t xml:space="preserve">(открытые распределительные устройства,  </w:t>
            </w:r>
            <w:r w:rsidRPr="003205F2">
              <w:rPr>
                <w:rFonts w:ascii="Times New Roman" w:hAnsi="Times New Roman" w:cs="Times New Roman"/>
                <w:sz w:val="24"/>
                <w:szCs w:val="24"/>
              </w:rPr>
              <w:br/>
              <w:t xml:space="preserve">подстанции, артскважины, водозаборы и    </w:t>
            </w:r>
            <w:r w:rsidRPr="003205F2">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или </w:t>
            </w:r>
            <w:r w:rsidRPr="003205F2">
              <w:rPr>
                <w:rFonts w:ascii="Times New Roman" w:hAnsi="Times New Roman" w:cs="Times New Roman"/>
                <w:sz w:val="24"/>
                <w:szCs w:val="24"/>
              </w:rPr>
              <w:br/>
              <w:t xml:space="preserve">железобетонное     </w:t>
            </w:r>
            <w:r w:rsidRPr="003205F2">
              <w:rPr>
                <w:rFonts w:ascii="Times New Roman" w:hAnsi="Times New Roman" w:cs="Times New Roman"/>
                <w:sz w:val="24"/>
                <w:szCs w:val="24"/>
              </w:rPr>
              <w:br/>
              <w:t>решетчатое</w:t>
            </w:r>
          </w:p>
        </w:tc>
      </w:tr>
      <w:tr w:rsidR="000E3695" w:rsidRPr="003205F2"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колючая проволока</w:t>
            </w:r>
          </w:p>
        </w:tc>
      </w:tr>
      <w:tr w:rsidR="000E3695" w:rsidRPr="003205F2"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стальная сетка</w:t>
            </w:r>
          </w:p>
        </w:tc>
      </w:tr>
      <w:tr w:rsidR="000E3695" w:rsidRPr="003205F2"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Объекты транспортного назначения,     </w:t>
            </w:r>
            <w:r w:rsidRPr="003205F2">
              <w:rPr>
                <w:rFonts w:ascii="Times New Roman" w:hAnsi="Times New Roman" w:cs="Times New Roman"/>
                <w:sz w:val="24"/>
                <w:szCs w:val="24"/>
              </w:rPr>
              <w:br/>
              <w:t xml:space="preserve">ограждаемые по требованиям техники       </w:t>
            </w:r>
            <w:r w:rsidRPr="003205F2">
              <w:rPr>
                <w:rFonts w:ascii="Times New Roman" w:hAnsi="Times New Roman" w:cs="Times New Roman"/>
                <w:sz w:val="24"/>
                <w:szCs w:val="24"/>
              </w:rPr>
              <w:br/>
              <w:t xml:space="preserve">безопасности (опасные участки скоростных </w:t>
            </w:r>
            <w:r w:rsidRPr="003205F2">
              <w:rPr>
                <w:rFonts w:ascii="Times New Roman" w:hAnsi="Times New Roman" w:cs="Times New Roman"/>
                <w:sz w:val="24"/>
                <w:szCs w:val="24"/>
              </w:rPr>
              <w:br/>
              <w:t xml:space="preserve">железных дорог в пределах населенных     </w:t>
            </w:r>
            <w:r w:rsidRPr="003205F2">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не менее   </w:t>
            </w:r>
            <w:r w:rsidRPr="003205F2">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tabs>
                <w:tab w:val="left" w:pos="5530"/>
              </w:tabs>
              <w:jc w:val="center"/>
              <w:rPr>
                <w:rFonts w:ascii="Times New Roman" w:hAnsi="Times New Roman" w:cs="Times New Roman"/>
                <w:sz w:val="24"/>
                <w:szCs w:val="24"/>
              </w:rPr>
            </w:pPr>
            <w:r w:rsidRPr="003205F2">
              <w:rPr>
                <w:rFonts w:ascii="Times New Roman" w:hAnsi="Times New Roman" w:cs="Times New Roman"/>
                <w:sz w:val="24"/>
                <w:szCs w:val="24"/>
              </w:rPr>
              <w:t xml:space="preserve">стальная сетка,    </w:t>
            </w:r>
            <w:r w:rsidRPr="003205F2">
              <w:rPr>
                <w:rFonts w:ascii="Times New Roman" w:hAnsi="Times New Roman" w:cs="Times New Roman"/>
                <w:sz w:val="24"/>
                <w:szCs w:val="24"/>
              </w:rPr>
              <w:br/>
              <w:t xml:space="preserve">колючая проволока  </w:t>
            </w:r>
            <w:r w:rsidRPr="003205F2">
              <w:rPr>
                <w:rFonts w:ascii="Times New Roman" w:hAnsi="Times New Roman" w:cs="Times New Roman"/>
                <w:sz w:val="24"/>
                <w:szCs w:val="24"/>
              </w:rPr>
              <w:br/>
              <w:t>(вне             населенных пунктов)</w:t>
            </w:r>
          </w:p>
        </w:tc>
      </w:tr>
    </w:tbl>
    <w:p w:rsidR="000E3695" w:rsidRPr="003205F2" w:rsidRDefault="000E3695" w:rsidP="000E3695">
      <w:pPr>
        <w:ind w:firstLine="709"/>
        <w:jc w:val="both"/>
        <w:rPr>
          <w:sz w:val="24"/>
          <w:szCs w:val="24"/>
        </w:rPr>
      </w:pPr>
      <w:r w:rsidRPr="003205F2">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205F2">
          <w:rPr>
            <w:sz w:val="24"/>
            <w:szCs w:val="24"/>
          </w:rPr>
          <w:t>30 м</w:t>
        </w:r>
      </w:smartTag>
      <w:r w:rsidRPr="003205F2">
        <w:rPr>
          <w:sz w:val="24"/>
          <w:szCs w:val="24"/>
        </w:rPr>
        <w:t xml:space="preserve">, а при ширине зоны от 50 до </w:t>
      </w:r>
      <w:smartTag w:uri="urn:schemas-microsoft-com:office:smarttags" w:element="metricconverter">
        <w:smartTagPr>
          <w:attr w:name="ProductID" w:val="100 м"/>
        </w:smartTagPr>
        <w:r w:rsidRPr="003205F2">
          <w:rPr>
            <w:sz w:val="24"/>
            <w:szCs w:val="24"/>
          </w:rPr>
          <w:t>100 м</w:t>
        </w:r>
      </w:smartTag>
      <w:r w:rsidRPr="003205F2">
        <w:rPr>
          <w:sz w:val="24"/>
          <w:szCs w:val="24"/>
        </w:rPr>
        <w:t xml:space="preserve"> - полоса шириной не менее </w:t>
      </w:r>
      <w:smartTag w:uri="urn:schemas-microsoft-com:office:smarttags" w:element="metricconverter">
        <w:smartTagPr>
          <w:attr w:name="ProductID" w:val="10 м"/>
        </w:smartTagPr>
        <w:r w:rsidRPr="003205F2">
          <w:rPr>
            <w:sz w:val="24"/>
            <w:szCs w:val="24"/>
          </w:rPr>
          <w:t>10 м</w:t>
        </w:r>
      </w:smartTag>
      <w:r w:rsidRPr="003205F2">
        <w:rPr>
          <w:sz w:val="24"/>
          <w:szCs w:val="24"/>
        </w:rPr>
        <w:t>.</w:t>
      </w:r>
    </w:p>
    <w:p w:rsidR="000E3695" w:rsidRPr="003205F2" w:rsidRDefault="000E3695" w:rsidP="000E3695">
      <w:pPr>
        <w:ind w:firstLine="709"/>
        <w:jc w:val="both"/>
        <w:rPr>
          <w:sz w:val="24"/>
          <w:szCs w:val="24"/>
        </w:rPr>
      </w:pPr>
      <w:r w:rsidRPr="003205F2">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3205F2">
          <w:rPr>
            <w:sz w:val="24"/>
            <w:szCs w:val="24"/>
          </w:rPr>
          <w:t>500 м</w:t>
        </w:r>
      </w:smartTag>
      <w:r w:rsidRPr="003205F2">
        <w:rPr>
          <w:sz w:val="24"/>
          <w:szCs w:val="24"/>
        </w:rPr>
        <w:t>, следует размещать на обособленных земельных участках производственных зон сельских населенных пунктов.</w:t>
      </w:r>
    </w:p>
    <w:p w:rsidR="000E3695" w:rsidRPr="003205F2" w:rsidRDefault="000E3695" w:rsidP="000E3695">
      <w:pPr>
        <w:ind w:firstLine="709"/>
        <w:jc w:val="both"/>
        <w:rPr>
          <w:sz w:val="24"/>
          <w:szCs w:val="24"/>
        </w:rPr>
      </w:pPr>
      <w:r w:rsidRPr="003205F2">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3205F2" w:rsidRDefault="000E3695" w:rsidP="000E3695">
      <w:pPr>
        <w:keepLines/>
        <w:suppressAutoHyphens/>
        <w:overflowPunct w:val="0"/>
        <w:spacing w:line="320" w:lineRule="exact"/>
        <w:ind w:firstLine="709"/>
        <w:jc w:val="both"/>
        <w:textAlignment w:val="baseline"/>
        <w:rPr>
          <w:sz w:val="24"/>
          <w:szCs w:val="24"/>
        </w:rPr>
      </w:pPr>
      <w:r w:rsidRPr="003205F2">
        <w:rPr>
          <w:sz w:val="24"/>
          <w:szCs w:val="24"/>
        </w:rPr>
        <w:t>1</w:t>
      </w:r>
      <w:r w:rsidR="00455D60" w:rsidRPr="003205F2">
        <w:rPr>
          <w:sz w:val="24"/>
          <w:szCs w:val="24"/>
        </w:rPr>
        <w:t>5</w:t>
      </w:r>
      <w:r w:rsidRPr="003205F2">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3205F2" w:rsidRDefault="000E3695" w:rsidP="001F6333">
      <w:pPr>
        <w:jc w:val="right"/>
        <w:outlineLvl w:val="4"/>
        <w:rPr>
          <w:sz w:val="24"/>
          <w:szCs w:val="24"/>
        </w:rPr>
      </w:pPr>
      <w:r w:rsidRPr="003205F2">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Ширина полосы, м, не</w:t>
            </w:r>
            <w:r w:rsidRPr="003205F2">
              <w:rPr>
                <w:rFonts w:ascii="Times New Roman" w:hAnsi="Times New Roman" w:cs="Times New Roman"/>
                <w:sz w:val="24"/>
                <w:szCs w:val="24"/>
              </w:rPr>
              <w:br/>
              <w:t>менее</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 xml:space="preserve">Газон с рядовой посадкой деревьев или деревьев в    </w:t>
            </w:r>
            <w:r w:rsidRPr="003205F2">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5</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 xml:space="preserve">Газон с однорядной посадкой кустарников высотой, м: </w:t>
            </w:r>
            <w:r w:rsidRPr="003205F2">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br/>
              <w:t>1,2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1</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0,8</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4,5</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3</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pStyle w:val="ConsPlusCell"/>
              <w:widowControl/>
              <w:ind w:firstLine="709"/>
              <w:jc w:val="center"/>
              <w:rPr>
                <w:rFonts w:ascii="Times New Roman" w:hAnsi="Times New Roman" w:cs="Times New Roman"/>
                <w:sz w:val="24"/>
                <w:szCs w:val="24"/>
              </w:rPr>
            </w:pPr>
            <w:r w:rsidRPr="003205F2">
              <w:rPr>
                <w:rFonts w:ascii="Times New Roman" w:hAnsi="Times New Roman" w:cs="Times New Roman"/>
                <w:sz w:val="24"/>
                <w:szCs w:val="24"/>
              </w:rPr>
              <w:t>1</w:t>
            </w:r>
          </w:p>
        </w:tc>
      </w:tr>
    </w:tbl>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t>1</w:t>
      </w:r>
      <w:r w:rsidR="00455D60" w:rsidRPr="003205F2">
        <w:rPr>
          <w:rFonts w:ascii="Times New Roman" w:hAnsi="Times New Roman" w:cs="Times New Roman"/>
          <w:b w:val="0"/>
          <w:sz w:val="24"/>
          <w:szCs w:val="24"/>
        </w:rPr>
        <w:t>6</w:t>
      </w:r>
      <w:r w:rsidRPr="003205F2">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0E3695" w:rsidRPr="003205F2" w:rsidRDefault="000E3695" w:rsidP="000E3695">
      <w:pPr>
        <w:pStyle w:val="ConsPlusTitle"/>
        <w:ind w:firstLine="709"/>
        <w:jc w:val="both"/>
        <w:rPr>
          <w:rFonts w:ascii="Times New Roman" w:hAnsi="Times New Roman" w:cs="Times New Roman"/>
          <w:b w:val="0"/>
          <w:sz w:val="24"/>
          <w:szCs w:val="24"/>
        </w:rPr>
      </w:pPr>
      <w:r w:rsidRPr="003205F2">
        <w:rPr>
          <w:rFonts w:ascii="Times New Roman" w:hAnsi="Times New Roman" w:cs="Times New Roman"/>
          <w:b w:val="0"/>
          <w:sz w:val="24"/>
          <w:szCs w:val="24"/>
        </w:rPr>
        <w:lastRenderedPageBreak/>
        <w:t>1</w:t>
      </w:r>
      <w:r w:rsidR="00455D60" w:rsidRPr="003205F2">
        <w:rPr>
          <w:rFonts w:ascii="Times New Roman" w:hAnsi="Times New Roman" w:cs="Times New Roman"/>
          <w:b w:val="0"/>
          <w:sz w:val="24"/>
          <w:szCs w:val="24"/>
        </w:rPr>
        <w:t>7</w:t>
      </w:r>
      <w:r w:rsidRPr="003205F2">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rFonts w:ascii="Times New Roman" w:hAnsi="Times New Roman" w:cs="Times New Roman"/>
          <w:b w:val="0"/>
          <w:sz w:val="24"/>
          <w:szCs w:val="24"/>
        </w:rPr>
        <w:t>действующим законодательством Российской Федерации</w:t>
      </w:r>
      <w:r w:rsidRPr="003205F2">
        <w:rPr>
          <w:rFonts w:ascii="Times New Roman" w:hAnsi="Times New Roman" w:cs="Times New Roman"/>
          <w:b w:val="0"/>
          <w:sz w:val="24"/>
          <w:szCs w:val="24"/>
        </w:rPr>
        <w:t>.</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3205F2" w:rsidRDefault="000E3695" w:rsidP="000E3695">
      <w:pPr>
        <w:pStyle w:val="a5"/>
        <w:ind w:firstLine="709"/>
        <w:jc w:val="both"/>
        <w:rPr>
          <w:rFonts w:cs="Times New Roman"/>
          <w:sz w:val="24"/>
          <w:szCs w:val="24"/>
        </w:rPr>
      </w:pPr>
      <w:r w:rsidRPr="003205F2">
        <w:rPr>
          <w:rFonts w:cs="Times New Roman"/>
          <w:sz w:val="24"/>
          <w:szCs w:val="24"/>
        </w:rPr>
        <w:t>Ограничения использования земельных участков и ОКС:</w:t>
      </w:r>
    </w:p>
    <w:p w:rsidR="000E3695" w:rsidRPr="003205F2" w:rsidRDefault="000E3695" w:rsidP="000E3695">
      <w:pPr>
        <w:tabs>
          <w:tab w:val="left" w:pos="1200"/>
        </w:tabs>
        <w:spacing w:line="192" w:lineRule="auto"/>
        <w:ind w:firstLine="709"/>
        <w:jc w:val="both"/>
        <w:rPr>
          <w:sz w:val="24"/>
          <w:szCs w:val="24"/>
        </w:rPr>
      </w:pPr>
      <w:r w:rsidRPr="003205F2">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3205F2" w:rsidRDefault="000E3695" w:rsidP="000E3695">
      <w:pPr>
        <w:ind w:firstLine="709"/>
        <w:jc w:val="both"/>
        <w:rPr>
          <w:sz w:val="24"/>
          <w:szCs w:val="24"/>
        </w:rPr>
      </w:pPr>
    </w:p>
    <w:p w:rsidR="000E3695" w:rsidRPr="003205F2" w:rsidRDefault="000E3695" w:rsidP="000E3695">
      <w:pPr>
        <w:ind w:firstLine="709"/>
        <w:jc w:val="center"/>
        <w:rPr>
          <w:b/>
          <w:sz w:val="24"/>
          <w:szCs w:val="24"/>
          <w:u w:val="single"/>
        </w:rPr>
      </w:pPr>
      <w:r w:rsidRPr="003205F2">
        <w:rPr>
          <w:b/>
          <w:sz w:val="24"/>
          <w:szCs w:val="24"/>
          <w:u w:val="single"/>
        </w:rPr>
        <w:t>Зоны сельскохозяйственного использования:</w:t>
      </w:r>
    </w:p>
    <w:p w:rsidR="000E3695" w:rsidRPr="003205F2" w:rsidRDefault="000E3695" w:rsidP="000E3695">
      <w:pPr>
        <w:ind w:firstLine="709"/>
        <w:jc w:val="both"/>
        <w:rPr>
          <w:sz w:val="24"/>
          <w:szCs w:val="24"/>
        </w:rPr>
      </w:pPr>
    </w:p>
    <w:p w:rsidR="000E3695" w:rsidRPr="003205F2" w:rsidRDefault="000E3695" w:rsidP="000E3695">
      <w:pPr>
        <w:ind w:firstLine="709"/>
        <w:jc w:val="center"/>
        <w:rPr>
          <w:iCs/>
          <w:sz w:val="24"/>
          <w:szCs w:val="24"/>
        </w:rPr>
      </w:pPr>
      <w:r w:rsidRPr="003205F2">
        <w:rPr>
          <w:sz w:val="24"/>
          <w:szCs w:val="24"/>
        </w:rPr>
        <w:t>СХ-1. Зона сельскохозяйственных угодий</w:t>
      </w:r>
    </w:p>
    <w:p w:rsidR="000E3695" w:rsidRPr="003205F2" w:rsidRDefault="000E3695" w:rsidP="000E3695">
      <w:pPr>
        <w:ind w:firstLine="709"/>
        <w:jc w:val="both"/>
        <w:rPr>
          <w:sz w:val="24"/>
          <w:szCs w:val="24"/>
          <w:u w:val="single"/>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6" w:name="sub_10116"/>
            <w:r w:rsidRPr="003205F2">
              <w:rPr>
                <w:rFonts w:ascii="Times New Roman" w:hAnsi="Times New Roman" w:cs="Times New Roman"/>
              </w:rPr>
              <w:t>Ведение личного подсобного хозяйства на полевых участках</w:t>
            </w:r>
            <w:bookmarkEnd w:id="26"/>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1.16</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7" w:name="sub_1012"/>
            <w:r w:rsidRPr="003205F2">
              <w:rPr>
                <w:rFonts w:ascii="Times New Roman" w:hAnsi="Times New Roman" w:cs="Times New Roman"/>
              </w:rPr>
              <w:t>Выращивание зерновых и иных сельскохозяйственных культур</w:t>
            </w:r>
            <w:bookmarkEnd w:id="27"/>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1.2</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8" w:name="sub_1013"/>
            <w:r w:rsidRPr="003205F2">
              <w:rPr>
                <w:rFonts w:ascii="Times New Roman" w:hAnsi="Times New Roman" w:cs="Times New Roman"/>
              </w:rPr>
              <w:t>Овощеводство</w:t>
            </w:r>
            <w:bookmarkEnd w:id="28"/>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29" w:name="sub_1014"/>
            <w:r w:rsidRPr="003205F2">
              <w:rPr>
                <w:rFonts w:ascii="Times New Roman" w:hAnsi="Times New Roman" w:cs="Times New Roman"/>
              </w:rPr>
              <w:t>Выращивание тонизирующих, лекарственных, цветочных культур</w:t>
            </w:r>
            <w:bookmarkEnd w:id="29"/>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1.4</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Садоводство</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Осуществление хозяйственной деятельности, в том числе на сельскохозяйственных угодьях, </w:t>
            </w:r>
            <w:r w:rsidRPr="003205F2">
              <w:rPr>
                <w:rFonts w:ascii="Times New Roman" w:hAnsi="Times New Roman" w:cs="Times New Roman"/>
              </w:rPr>
              <w:lastRenderedPageBreak/>
              <w:t>связанной с выращиванием многолетних плодовых и ягодных культур, винограда, и иных многолетних культур</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1.5</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Скотоводство</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1.8</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455D60" w:rsidRPr="003205F2" w:rsidTr="00C0064C">
        <w:trPr>
          <w:jc w:val="center"/>
        </w:trPr>
        <w:tc>
          <w:tcPr>
            <w:tcW w:w="2689" w:type="dxa"/>
            <w:hideMark/>
          </w:tcPr>
          <w:p w:rsidR="00455D60" w:rsidRPr="003205F2" w:rsidRDefault="00455D60">
            <w:pPr>
              <w:pStyle w:val="s16"/>
              <w:spacing w:before="0" w:beforeAutospacing="0" w:after="0" w:afterAutospacing="0"/>
              <w:rPr>
                <w:color w:val="22272F"/>
              </w:rPr>
            </w:pPr>
            <w:r w:rsidRPr="003205F2">
              <w:rPr>
                <w:color w:val="22272F"/>
              </w:rPr>
              <w:t>Предоставление коммунальных услуг</w:t>
            </w:r>
          </w:p>
        </w:tc>
        <w:tc>
          <w:tcPr>
            <w:tcW w:w="4536" w:type="dxa"/>
            <w:hideMark/>
          </w:tcPr>
          <w:p w:rsidR="00455D60" w:rsidRPr="003205F2" w:rsidRDefault="00455D60">
            <w:pPr>
              <w:pStyle w:val="s1"/>
              <w:spacing w:before="0" w:beforeAutospacing="0" w:after="0" w:afterAutospacing="0"/>
              <w:jc w:val="both"/>
              <w:rPr>
                <w:color w:val="22272F"/>
              </w:rPr>
            </w:pPr>
            <w:r w:rsidRPr="003205F2">
              <w:rPr>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hideMark/>
          </w:tcPr>
          <w:p w:rsidR="00455D60" w:rsidRPr="003205F2" w:rsidRDefault="00455D60">
            <w:pPr>
              <w:pStyle w:val="s1"/>
              <w:spacing w:before="0" w:beforeAutospacing="0" w:after="0" w:afterAutospacing="0"/>
              <w:jc w:val="center"/>
              <w:rPr>
                <w:color w:val="22272F"/>
              </w:rPr>
            </w:pPr>
            <w:r w:rsidRPr="003205F2">
              <w:rPr>
                <w:color w:val="22272F"/>
              </w:rPr>
              <w:t>3.1.1</w:t>
            </w:r>
          </w:p>
        </w:tc>
      </w:tr>
      <w:tr w:rsidR="005D0E1D" w:rsidRPr="003205F2" w:rsidTr="00FE6195">
        <w:trPr>
          <w:trHeight w:val="3864"/>
          <w:jc w:val="center"/>
        </w:trPr>
        <w:tc>
          <w:tcPr>
            <w:tcW w:w="2689" w:type="dxa"/>
            <w:vAlign w:val="center"/>
            <w:hideMark/>
          </w:tcPr>
          <w:p w:rsidR="005D0E1D" w:rsidRPr="003205F2" w:rsidRDefault="005D0E1D" w:rsidP="00EC02C5">
            <w:pPr>
              <w:pStyle w:val="afff2"/>
              <w:jc w:val="center"/>
              <w:rPr>
                <w:rFonts w:ascii="Times New Roman" w:hAnsi="Times New Roman" w:cs="Times New Roman"/>
              </w:rPr>
            </w:pPr>
            <w:r w:rsidRPr="003205F2">
              <w:rPr>
                <w:rFonts w:ascii="Times New Roman" w:hAnsi="Times New Roman" w:cs="Times New Roman"/>
              </w:rPr>
              <w:t>Историко-культурная деятельность</w:t>
            </w:r>
          </w:p>
        </w:tc>
        <w:tc>
          <w:tcPr>
            <w:tcW w:w="4536" w:type="dxa"/>
            <w:vAlign w:val="center"/>
            <w:hideMark/>
          </w:tcPr>
          <w:p w:rsidR="005D0E1D" w:rsidRPr="003205F2" w:rsidRDefault="005D0E1D" w:rsidP="001F6333">
            <w:pPr>
              <w:pStyle w:val="afff2"/>
              <w:jc w:val="center"/>
              <w:rPr>
                <w:rFonts w:ascii="Times New Roman" w:hAnsi="Times New Roman" w:cs="Times New Roman"/>
              </w:rPr>
            </w:pPr>
            <w:r w:rsidRPr="003205F2">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5D0E1D" w:rsidRPr="003205F2" w:rsidRDefault="005D0E1D" w:rsidP="00EC02C5">
            <w:pPr>
              <w:pStyle w:val="afff2"/>
              <w:jc w:val="center"/>
              <w:rPr>
                <w:rFonts w:ascii="Times New Roman" w:hAnsi="Times New Roman" w:cs="Times New Roman"/>
              </w:rPr>
            </w:pPr>
            <w:r w:rsidRPr="003205F2">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5D0E1D" w:rsidRPr="003205F2" w:rsidRDefault="005D0E1D"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trHeight w:val="336"/>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Питомники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Выращивание и реализация подроста деревьев и кустарников, используемых в сельском хозяйстве, а также иных </w:t>
            </w:r>
            <w:r w:rsidRPr="003205F2">
              <w:rPr>
                <w:rFonts w:ascii="Times New Roman" w:hAnsi="Times New Roman" w:cs="Times New Roman"/>
              </w:rPr>
              <w:lastRenderedPageBreak/>
              <w:t>сельскохозяйственных культур для получения рассады и семян;</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1.17</w:t>
            </w:r>
          </w:p>
        </w:tc>
      </w:tr>
      <w:tr w:rsidR="00455D60" w:rsidRPr="003205F2" w:rsidTr="00EC02C5">
        <w:trPr>
          <w:trHeight w:val="336"/>
          <w:jc w:val="center"/>
        </w:trPr>
        <w:tc>
          <w:tcPr>
            <w:tcW w:w="2689" w:type="dxa"/>
            <w:vAlign w:val="center"/>
            <w:hideMark/>
          </w:tcPr>
          <w:p w:rsidR="00455D60" w:rsidRPr="003205F2" w:rsidRDefault="00455D60" w:rsidP="00C0064C">
            <w:pPr>
              <w:pStyle w:val="afff2"/>
              <w:jc w:val="center"/>
              <w:rPr>
                <w:rFonts w:ascii="Times New Roman" w:hAnsi="Times New Roman" w:cs="Times New Roman"/>
              </w:rPr>
            </w:pPr>
            <w:bookmarkStart w:id="30" w:name="sub_10120"/>
            <w:r w:rsidRPr="003205F2">
              <w:rPr>
                <w:rFonts w:ascii="Times New Roman" w:hAnsi="Times New Roman" w:cs="Times New Roman"/>
              </w:rPr>
              <w:lastRenderedPageBreak/>
              <w:t>Земельные участки (территории) общего пользования</w:t>
            </w:r>
            <w:bookmarkEnd w:id="30"/>
          </w:p>
        </w:tc>
        <w:tc>
          <w:tcPr>
            <w:tcW w:w="4536" w:type="dxa"/>
            <w:vAlign w:val="center"/>
            <w:hideMark/>
          </w:tcPr>
          <w:p w:rsidR="00455D60" w:rsidRPr="003205F2" w:rsidRDefault="00455D60" w:rsidP="00C0064C">
            <w:pPr>
              <w:pStyle w:val="s1"/>
              <w:spacing w:before="0" w:beforeAutospacing="0" w:after="0" w:afterAutospacing="0"/>
              <w:rPr>
                <w:bCs/>
              </w:rPr>
            </w:pPr>
            <w:r w:rsidRPr="003205F2">
              <w:rPr>
                <w:bCs/>
              </w:rPr>
              <w:t>Земельные участки общего пользования.</w:t>
            </w:r>
          </w:p>
          <w:p w:rsidR="00455D60" w:rsidRPr="003205F2" w:rsidRDefault="00455D60" w:rsidP="00C0064C">
            <w:pPr>
              <w:pStyle w:val="s1"/>
              <w:spacing w:before="0" w:beforeAutospacing="0" w:after="0" w:afterAutospacing="0"/>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2" w:anchor="block_11201" w:history="1">
              <w:r w:rsidRPr="003205F2">
                <w:rPr>
                  <w:rStyle w:val="aff7"/>
                  <w:bCs/>
                  <w:color w:val="auto"/>
                  <w:u w:val="none"/>
                </w:rPr>
                <w:t>кодами 12.0.1 - 12.0.2</w:t>
              </w:r>
            </w:hyperlink>
          </w:p>
        </w:tc>
        <w:tc>
          <w:tcPr>
            <w:tcW w:w="2409" w:type="dxa"/>
            <w:vAlign w:val="center"/>
            <w:hideMark/>
          </w:tcPr>
          <w:p w:rsidR="00455D60" w:rsidRPr="003205F2" w:rsidRDefault="00455D60" w:rsidP="00C0064C">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0E3695" w:rsidRPr="003205F2" w:rsidTr="00EC02C5">
        <w:trPr>
          <w:trHeight w:val="78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1" w:name="sub_10115"/>
            <w:r w:rsidRPr="003205F2">
              <w:rPr>
                <w:rFonts w:ascii="Times New Roman" w:hAnsi="Times New Roman" w:cs="Times New Roman"/>
              </w:rPr>
              <w:t>Хранение и переработка</w:t>
            </w:r>
            <w:bookmarkEnd w:id="31"/>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сельскохозяйственной</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продукции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1.15</w:t>
            </w:r>
          </w:p>
        </w:tc>
      </w:tr>
      <w:tr w:rsidR="000E3695" w:rsidRPr="003205F2" w:rsidTr="00EC02C5">
        <w:trPr>
          <w:trHeight w:val="1924"/>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2" w:name="sub_10118"/>
            <w:r w:rsidRPr="003205F2">
              <w:rPr>
                <w:rFonts w:ascii="Times New Roman" w:hAnsi="Times New Roman" w:cs="Times New Roman"/>
              </w:rPr>
              <w:t>Обеспечение</w:t>
            </w:r>
            <w:bookmarkEnd w:id="32"/>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сельскохозяйственного</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производства</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1.18</w:t>
            </w:r>
          </w:p>
        </w:tc>
      </w:tr>
    </w:tbl>
    <w:p w:rsidR="000E3695" w:rsidRPr="003205F2" w:rsidRDefault="000E3695" w:rsidP="000E3695">
      <w:pPr>
        <w:ind w:firstLine="709"/>
        <w:jc w:val="both"/>
        <w:rPr>
          <w:sz w:val="24"/>
          <w:szCs w:val="24"/>
          <w:u w:val="single"/>
        </w:rPr>
      </w:pPr>
      <w:r w:rsidRPr="003205F2">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ind w:firstLine="709"/>
        <w:jc w:val="both"/>
        <w:rPr>
          <w:sz w:val="24"/>
          <w:szCs w:val="24"/>
          <w:u w:val="single"/>
        </w:rPr>
      </w:pPr>
    </w:p>
    <w:p w:rsidR="000E3695" w:rsidRPr="003205F2" w:rsidRDefault="000E3695" w:rsidP="000E3695">
      <w:pPr>
        <w:ind w:firstLine="709"/>
        <w:jc w:val="both"/>
        <w:rPr>
          <w:sz w:val="24"/>
          <w:szCs w:val="24"/>
        </w:rPr>
      </w:pPr>
      <w:r w:rsidRPr="003205F2">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3205F2" w:rsidRDefault="000E3695" w:rsidP="000E3695">
      <w:pPr>
        <w:ind w:firstLine="709"/>
        <w:jc w:val="both"/>
        <w:rPr>
          <w:sz w:val="24"/>
          <w:szCs w:val="24"/>
        </w:rPr>
      </w:pPr>
      <w:r w:rsidRPr="003205F2">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3205F2" w:rsidRDefault="000E3695" w:rsidP="000E3695">
      <w:pPr>
        <w:ind w:firstLine="709"/>
        <w:jc w:val="both"/>
        <w:rPr>
          <w:sz w:val="24"/>
          <w:szCs w:val="24"/>
        </w:rPr>
      </w:pPr>
      <w:r w:rsidRPr="003205F2">
        <w:rPr>
          <w:sz w:val="24"/>
          <w:szCs w:val="24"/>
        </w:rPr>
        <w:t>Для объектов инженерного обеспечения и объектов вспомогательного инженерного назначения от 1 кв. м.</w:t>
      </w:r>
    </w:p>
    <w:p w:rsidR="000E3695" w:rsidRPr="003205F2" w:rsidRDefault="000E3695" w:rsidP="000E3695">
      <w:pPr>
        <w:ind w:firstLine="709"/>
        <w:jc w:val="both"/>
        <w:rPr>
          <w:sz w:val="24"/>
          <w:szCs w:val="24"/>
        </w:rPr>
      </w:pPr>
      <w:r w:rsidRPr="003205F2">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3205F2" w:rsidRDefault="000E3695" w:rsidP="000E3695">
      <w:pPr>
        <w:ind w:firstLine="709"/>
        <w:jc w:val="both"/>
        <w:rPr>
          <w:sz w:val="24"/>
          <w:szCs w:val="24"/>
        </w:rPr>
      </w:pPr>
      <w:r w:rsidRPr="003205F2">
        <w:rPr>
          <w:sz w:val="24"/>
          <w:szCs w:val="24"/>
        </w:rPr>
        <w:t>3) Минимальный отступ от границ с соседними участками – 1 м.</w:t>
      </w:r>
    </w:p>
    <w:p w:rsidR="000E3695" w:rsidRPr="003205F2" w:rsidRDefault="000E3695" w:rsidP="000E3695">
      <w:pPr>
        <w:ind w:firstLine="709"/>
        <w:jc w:val="both"/>
        <w:rPr>
          <w:sz w:val="24"/>
          <w:szCs w:val="24"/>
        </w:rPr>
      </w:pPr>
      <w:r w:rsidRPr="003205F2">
        <w:rPr>
          <w:sz w:val="24"/>
          <w:szCs w:val="24"/>
        </w:rPr>
        <w:t>4) Максимальное количество надземных этажей зданий – 5 этажей.</w:t>
      </w:r>
    </w:p>
    <w:p w:rsidR="000E3695" w:rsidRPr="003205F2" w:rsidRDefault="000E3695" w:rsidP="000E3695">
      <w:pPr>
        <w:ind w:firstLine="709"/>
        <w:jc w:val="both"/>
        <w:rPr>
          <w:sz w:val="24"/>
          <w:szCs w:val="24"/>
        </w:rPr>
      </w:pPr>
      <w:r w:rsidRPr="003205F2">
        <w:rPr>
          <w:sz w:val="24"/>
          <w:szCs w:val="24"/>
        </w:rPr>
        <w:t>5) Максимальная высота зданий – 20 м.</w:t>
      </w:r>
    </w:p>
    <w:p w:rsidR="000E3695" w:rsidRPr="003205F2" w:rsidRDefault="000E3695" w:rsidP="000E3695">
      <w:pPr>
        <w:ind w:firstLine="709"/>
        <w:jc w:val="both"/>
        <w:rPr>
          <w:sz w:val="24"/>
          <w:szCs w:val="24"/>
        </w:rPr>
      </w:pPr>
      <w:r w:rsidRPr="003205F2">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3205F2" w:rsidRDefault="000E3695" w:rsidP="000E3695">
      <w:pPr>
        <w:ind w:firstLine="709"/>
        <w:jc w:val="both"/>
        <w:rPr>
          <w:sz w:val="24"/>
          <w:szCs w:val="24"/>
        </w:rPr>
      </w:pPr>
      <w:r w:rsidRPr="003205F2">
        <w:rPr>
          <w:sz w:val="24"/>
          <w:szCs w:val="24"/>
        </w:rPr>
        <w:t>7) Максимальный процент застройки земельного участка – 30%.</w:t>
      </w:r>
    </w:p>
    <w:p w:rsidR="000E3695" w:rsidRPr="003205F2" w:rsidRDefault="000E3695" w:rsidP="000E3695">
      <w:pPr>
        <w:ind w:firstLine="709"/>
        <w:jc w:val="both"/>
        <w:rPr>
          <w:sz w:val="24"/>
          <w:szCs w:val="24"/>
        </w:rPr>
      </w:pPr>
      <w:r w:rsidRPr="003205F2">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sz w:val="24"/>
          <w:szCs w:val="24"/>
        </w:rPr>
        <w:t>действующим законодательством Российской Федерации</w:t>
      </w:r>
      <w:r w:rsidRPr="003205F2">
        <w:rPr>
          <w:sz w:val="24"/>
          <w:szCs w:val="24"/>
        </w:rPr>
        <w:t>.</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8)минимальный процент озеленения земельного участка – не подлежит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9)минимальный коэффициент использования территории – 0,2;</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lastRenderedPageBreak/>
        <w:t>10)максимальный коэффициент использования территории – 1,8.</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D3511" w:rsidRPr="003205F2" w:rsidRDefault="00455D60" w:rsidP="005D3511">
      <w:pPr>
        <w:ind w:firstLine="709"/>
        <w:outlineLvl w:val="1"/>
        <w:rPr>
          <w:rFonts w:eastAsia="SimSun"/>
          <w:bCs/>
          <w:sz w:val="24"/>
          <w:szCs w:val="24"/>
          <w:lang w:eastAsia="zh-CN"/>
        </w:rPr>
      </w:pPr>
      <w:r w:rsidRPr="003205F2">
        <w:rPr>
          <w:sz w:val="24"/>
          <w:szCs w:val="24"/>
        </w:rPr>
        <w:t>12</w:t>
      </w:r>
      <w:r w:rsidR="005D3511" w:rsidRPr="003205F2">
        <w:rPr>
          <w:sz w:val="24"/>
          <w:szCs w:val="24"/>
        </w:rPr>
        <w:t>)</w:t>
      </w:r>
      <w:r w:rsidR="005D3511" w:rsidRPr="003205F2">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455D60" w:rsidRPr="003205F2" w:rsidRDefault="00455D60" w:rsidP="005D3511">
      <w:pPr>
        <w:ind w:firstLine="709"/>
        <w:outlineLvl w:val="1"/>
        <w:rPr>
          <w:rFonts w:eastAsia="SimSun"/>
          <w:bCs/>
          <w:sz w:val="24"/>
          <w:szCs w:val="24"/>
          <w:lang w:eastAsia="zh-CN"/>
        </w:rPr>
      </w:pPr>
    </w:p>
    <w:p w:rsidR="000E3695" w:rsidRPr="003205F2" w:rsidRDefault="005D3511" w:rsidP="005D3511">
      <w:pPr>
        <w:ind w:firstLine="709"/>
        <w:jc w:val="both"/>
        <w:rPr>
          <w:rFonts w:eastAsia="SimSun"/>
          <w:bCs/>
          <w:sz w:val="24"/>
          <w:szCs w:val="24"/>
          <w:lang w:eastAsia="zh-CN"/>
        </w:rPr>
      </w:pPr>
      <w:r w:rsidRPr="003205F2">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3205F2" w:rsidRDefault="000E3695" w:rsidP="000E3695">
      <w:pPr>
        <w:ind w:firstLine="709"/>
        <w:jc w:val="both"/>
        <w:rPr>
          <w:sz w:val="24"/>
          <w:szCs w:val="24"/>
        </w:rPr>
      </w:pPr>
      <w:r w:rsidRPr="003205F2">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3205F2" w:rsidRDefault="000E3695" w:rsidP="000E3695">
      <w:pPr>
        <w:ind w:firstLine="709"/>
        <w:jc w:val="both"/>
        <w:rPr>
          <w:sz w:val="24"/>
          <w:szCs w:val="24"/>
        </w:rPr>
      </w:pPr>
      <w:r w:rsidRPr="003205F2">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3205F2" w:rsidRDefault="000E3695" w:rsidP="000E3695">
      <w:pPr>
        <w:ind w:firstLine="709"/>
        <w:jc w:val="both"/>
        <w:rPr>
          <w:sz w:val="24"/>
          <w:szCs w:val="24"/>
        </w:rPr>
      </w:pPr>
      <w:r w:rsidRPr="003205F2">
        <w:rPr>
          <w:sz w:val="24"/>
          <w:szCs w:val="24"/>
        </w:rPr>
        <w:t>Объекты коммунально-складского назначения: допускается размещение предприятий III-IV классов опасности.</w:t>
      </w:r>
    </w:p>
    <w:p w:rsidR="000E3695" w:rsidRPr="003205F2" w:rsidRDefault="000E3695" w:rsidP="000E3695">
      <w:pPr>
        <w:ind w:firstLine="709"/>
        <w:jc w:val="both"/>
        <w:rPr>
          <w:sz w:val="24"/>
          <w:szCs w:val="24"/>
          <w:shd w:val="clear" w:color="auto" w:fill="FF00FF"/>
        </w:rPr>
      </w:pPr>
      <w:r w:rsidRPr="003205F2">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0E3695" w:rsidRPr="003205F2" w:rsidRDefault="000E3695" w:rsidP="00A13D66">
      <w:pPr>
        <w:ind w:firstLine="709"/>
        <w:jc w:val="center"/>
        <w:rPr>
          <w:b/>
          <w:sz w:val="24"/>
          <w:szCs w:val="24"/>
        </w:rPr>
      </w:pPr>
      <w:r w:rsidRPr="003205F2">
        <w:rPr>
          <w:b/>
          <w:sz w:val="24"/>
          <w:szCs w:val="24"/>
        </w:rPr>
        <w:t>СХ-2. Зона объектов сельскохозяйственного назначения</w:t>
      </w:r>
    </w:p>
    <w:p w:rsidR="000E3695" w:rsidRPr="003205F2" w:rsidRDefault="000E3695" w:rsidP="00A13D66">
      <w:pPr>
        <w:ind w:firstLine="709"/>
        <w:jc w:val="center"/>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1F6333" w:rsidRPr="003205F2" w:rsidTr="00EC02C5">
        <w:trPr>
          <w:jc w:val="center"/>
        </w:trPr>
        <w:tc>
          <w:tcPr>
            <w:tcW w:w="2689" w:type="dxa"/>
            <w:vAlign w:val="center"/>
            <w:hideMark/>
          </w:tcPr>
          <w:p w:rsidR="001F6333" w:rsidRPr="003205F2" w:rsidRDefault="001F6333" w:rsidP="001F6333">
            <w:pPr>
              <w:spacing w:before="100" w:beforeAutospacing="1" w:after="100" w:afterAutospacing="1"/>
              <w:jc w:val="center"/>
              <w:rPr>
                <w:sz w:val="24"/>
                <w:szCs w:val="24"/>
              </w:rPr>
            </w:pPr>
            <w:r w:rsidRPr="003205F2">
              <w:rPr>
                <w:sz w:val="24"/>
                <w:szCs w:val="24"/>
              </w:rPr>
              <w:t>1</w:t>
            </w:r>
          </w:p>
        </w:tc>
        <w:tc>
          <w:tcPr>
            <w:tcW w:w="4536" w:type="dxa"/>
            <w:vAlign w:val="center"/>
            <w:hideMark/>
          </w:tcPr>
          <w:p w:rsidR="001F6333" w:rsidRPr="003205F2" w:rsidRDefault="001F6333"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1F6333" w:rsidRPr="003205F2" w:rsidRDefault="001F6333"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1.16</w:t>
            </w:r>
          </w:p>
        </w:tc>
      </w:tr>
      <w:tr w:rsidR="00BB39A1" w:rsidRPr="003205F2" w:rsidTr="00506D0B">
        <w:trPr>
          <w:trHeight w:val="1932"/>
          <w:jc w:val="center"/>
        </w:trPr>
        <w:tc>
          <w:tcPr>
            <w:tcW w:w="2689" w:type="dxa"/>
            <w:vAlign w:val="center"/>
            <w:hideMark/>
          </w:tcPr>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Выращивание зерновых и иных сельскохозяйственных культур</w:t>
            </w:r>
          </w:p>
        </w:tc>
        <w:tc>
          <w:tcPr>
            <w:tcW w:w="4536" w:type="dxa"/>
            <w:vAlign w:val="center"/>
            <w:hideMark/>
          </w:tcPr>
          <w:p w:rsidR="00BB39A1" w:rsidRPr="003205F2" w:rsidRDefault="00BB39A1" w:rsidP="001F6333">
            <w:pPr>
              <w:pStyle w:val="afff2"/>
              <w:jc w:val="center"/>
              <w:rPr>
                <w:rFonts w:ascii="Times New Roman" w:hAnsi="Times New Roman" w:cs="Times New Roman"/>
              </w:rPr>
            </w:pPr>
            <w:r w:rsidRPr="003205F2">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технических, масличных, эфиромасличных, и иных сельскохозяйственных культур</w:t>
            </w:r>
          </w:p>
        </w:tc>
        <w:tc>
          <w:tcPr>
            <w:tcW w:w="2409" w:type="dxa"/>
            <w:vAlign w:val="center"/>
            <w:hideMark/>
          </w:tcPr>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1.2</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Овощеводство</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Выращивание тонизирующих, лекарственных, цветочных культур</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1.4</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Садоводство</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Осуществление хозяйственной деятельности, в том числе на </w:t>
            </w:r>
            <w:r w:rsidRPr="003205F2">
              <w:rPr>
                <w:rFonts w:ascii="Times New Roman" w:hAnsi="Times New Roman" w:cs="Times New Roman"/>
              </w:rPr>
              <w:lastRenderedPageBreak/>
              <w:t>сельскохозяйственных угодьях, связанной с выращиванием многолетних плодовых и ягодных культур, винограда, и иных многолетних культур</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1.5</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3" w:name="sub_10114"/>
            <w:r w:rsidRPr="003205F2">
              <w:rPr>
                <w:rFonts w:ascii="Times New Roman" w:hAnsi="Times New Roman" w:cs="Times New Roman"/>
              </w:rPr>
              <w:lastRenderedPageBreak/>
              <w:t>Научное обеспечение сельского хозяйства</w:t>
            </w:r>
            <w:bookmarkEnd w:id="33"/>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1.14</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4" w:name="sub_113"/>
            <w:r w:rsidRPr="003205F2">
              <w:rPr>
                <w:rFonts w:ascii="Times New Roman" w:hAnsi="Times New Roman" w:cs="Times New Roman"/>
              </w:rPr>
              <w:t>Рыбоводство</w:t>
            </w:r>
            <w:bookmarkEnd w:id="34"/>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1.13</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5" w:name="sub_112"/>
            <w:r w:rsidRPr="003205F2">
              <w:rPr>
                <w:rFonts w:ascii="Times New Roman" w:hAnsi="Times New Roman" w:cs="Times New Roman"/>
              </w:rPr>
              <w:t>Пчеловодство</w:t>
            </w:r>
            <w:bookmarkEnd w:id="35"/>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1.12</w:t>
            </w:r>
          </w:p>
        </w:tc>
      </w:tr>
      <w:tr w:rsidR="00BB39A1" w:rsidRPr="003205F2" w:rsidTr="00506D0B">
        <w:trPr>
          <w:trHeight w:val="3036"/>
          <w:jc w:val="center"/>
        </w:trPr>
        <w:tc>
          <w:tcPr>
            <w:tcW w:w="2689" w:type="dxa"/>
            <w:vAlign w:val="center"/>
            <w:hideMark/>
          </w:tcPr>
          <w:p w:rsidR="00BB39A1" w:rsidRPr="003205F2" w:rsidRDefault="00BB39A1" w:rsidP="00EC02C5">
            <w:pPr>
              <w:pStyle w:val="afff2"/>
              <w:jc w:val="center"/>
              <w:rPr>
                <w:rFonts w:ascii="Times New Roman" w:hAnsi="Times New Roman" w:cs="Times New Roman"/>
              </w:rPr>
            </w:pPr>
            <w:bookmarkStart w:id="36" w:name="sub_111"/>
            <w:r w:rsidRPr="003205F2">
              <w:rPr>
                <w:rFonts w:ascii="Times New Roman" w:hAnsi="Times New Roman" w:cs="Times New Roman"/>
              </w:rPr>
              <w:t>Свиноводство</w:t>
            </w:r>
            <w:bookmarkEnd w:id="36"/>
          </w:p>
        </w:tc>
        <w:tc>
          <w:tcPr>
            <w:tcW w:w="4536" w:type="dxa"/>
            <w:vAlign w:val="center"/>
            <w:hideMark/>
          </w:tcPr>
          <w:p w:rsidR="00BB39A1" w:rsidRPr="003205F2" w:rsidRDefault="00BB39A1" w:rsidP="00E80F41">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связанной с разведением свиней;</w:t>
            </w:r>
          </w:p>
          <w:p w:rsidR="00BB39A1" w:rsidRPr="003205F2" w:rsidRDefault="00BB39A1" w:rsidP="001F6333">
            <w:pPr>
              <w:pStyle w:val="afff2"/>
              <w:jc w:val="center"/>
              <w:rPr>
                <w:rFonts w:ascii="Times New Roman" w:hAnsi="Times New Roman" w:cs="Times New Roman"/>
              </w:rPr>
            </w:pPr>
            <w:r w:rsidRPr="003205F2">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B39A1" w:rsidRPr="003205F2" w:rsidRDefault="00BB39A1" w:rsidP="001F6333">
            <w:pPr>
              <w:pStyle w:val="afff2"/>
              <w:jc w:val="center"/>
              <w:rPr>
                <w:rFonts w:ascii="Times New Roman" w:hAnsi="Times New Roman" w:cs="Times New Roman"/>
              </w:rPr>
            </w:pPr>
            <w:r w:rsidRPr="003205F2">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BB39A1" w:rsidRPr="003205F2" w:rsidRDefault="00BB39A1" w:rsidP="00EC02C5">
            <w:pPr>
              <w:pStyle w:val="afff2"/>
              <w:jc w:val="center"/>
              <w:rPr>
                <w:rFonts w:ascii="Times New Roman" w:hAnsi="Times New Roman" w:cs="Times New Roman"/>
              </w:rPr>
            </w:pPr>
            <w:r w:rsidRPr="003205F2">
              <w:rPr>
                <w:rFonts w:ascii="Times New Roman" w:hAnsi="Times New Roman" w:cs="Times New Roman"/>
              </w:rPr>
              <w:t>1.11</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7" w:name="sub_110"/>
            <w:r w:rsidRPr="003205F2">
              <w:rPr>
                <w:rFonts w:ascii="Times New Roman" w:hAnsi="Times New Roman" w:cs="Times New Roman"/>
              </w:rPr>
              <w:t>Птицеводство</w:t>
            </w:r>
            <w:bookmarkEnd w:id="37"/>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разведение племенных животных, </w:t>
            </w:r>
            <w:r w:rsidRPr="003205F2">
              <w:rPr>
                <w:rFonts w:ascii="Times New Roman" w:hAnsi="Times New Roman" w:cs="Times New Roman"/>
              </w:rPr>
              <w:lastRenderedPageBreak/>
              <w:t>производство и использование племенной продукции (материала)</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1.10</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38" w:name="sub_1018"/>
            <w:r w:rsidRPr="003205F2">
              <w:rPr>
                <w:rFonts w:ascii="Times New Roman" w:hAnsi="Times New Roman" w:cs="Times New Roman"/>
              </w:rPr>
              <w:lastRenderedPageBreak/>
              <w:t>Скотоводство</w:t>
            </w:r>
            <w:bookmarkEnd w:id="38"/>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5D0E1D" w:rsidRPr="003205F2" w:rsidRDefault="005D0E1D" w:rsidP="005D0E1D"/>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1.8</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Хранение и переработка</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сельскохозяйственной</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продукции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1F6333" w:rsidRPr="003205F2" w:rsidRDefault="001F6333" w:rsidP="001F6333">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1.15</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Обеспечение</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сельскохозяйственного</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производства</w:t>
            </w:r>
          </w:p>
        </w:tc>
        <w:tc>
          <w:tcPr>
            <w:tcW w:w="4536" w:type="dxa"/>
            <w:vAlign w:val="center"/>
            <w:hideMark/>
          </w:tcPr>
          <w:p w:rsidR="001F6333" w:rsidRPr="003205F2" w:rsidRDefault="000E3695" w:rsidP="00E80F41">
            <w:pPr>
              <w:pStyle w:val="afff2"/>
              <w:jc w:val="center"/>
              <w:rPr>
                <w:rFonts w:ascii="Times New Roman" w:hAnsi="Times New Roman" w:cs="Times New Roman"/>
              </w:rPr>
            </w:pPr>
            <w:r w:rsidRPr="003205F2">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1F6333" w:rsidRPr="003205F2" w:rsidRDefault="001F6333" w:rsidP="001F6333">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1.18</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p w:rsidR="005D0E1D" w:rsidRPr="003205F2" w:rsidRDefault="005D0E1D" w:rsidP="00EC02C5">
            <w:pPr>
              <w:spacing w:before="100" w:beforeAutospacing="1" w:after="100" w:afterAutospacing="1"/>
              <w:jc w:val="center"/>
              <w:rPr>
                <w:bCs/>
                <w:sz w:val="24"/>
                <w:szCs w:val="24"/>
              </w:rPr>
            </w:pPr>
          </w:p>
        </w:tc>
      </w:tr>
      <w:tr w:rsidR="00455D60" w:rsidRPr="003205F2" w:rsidTr="00C0064C">
        <w:trPr>
          <w:jc w:val="center"/>
        </w:trPr>
        <w:tc>
          <w:tcPr>
            <w:tcW w:w="2689" w:type="dxa"/>
            <w:hideMark/>
          </w:tcPr>
          <w:p w:rsidR="00455D60" w:rsidRPr="003205F2" w:rsidRDefault="00455D60">
            <w:pPr>
              <w:pStyle w:val="s16"/>
              <w:spacing w:before="0" w:beforeAutospacing="0" w:after="0" w:afterAutospacing="0"/>
              <w:rPr>
                <w:color w:val="22272F"/>
              </w:rPr>
            </w:pPr>
            <w:r w:rsidRPr="003205F2">
              <w:rPr>
                <w:color w:val="22272F"/>
              </w:rPr>
              <w:t>Предоставление коммунальных услуг</w:t>
            </w:r>
          </w:p>
        </w:tc>
        <w:tc>
          <w:tcPr>
            <w:tcW w:w="4536" w:type="dxa"/>
            <w:hideMark/>
          </w:tcPr>
          <w:p w:rsidR="00BB39A1" w:rsidRPr="003205F2" w:rsidRDefault="00455D60" w:rsidP="005D0E1D">
            <w:pPr>
              <w:pStyle w:val="s1"/>
              <w:spacing w:before="0" w:beforeAutospacing="0" w:after="0" w:afterAutospacing="0"/>
              <w:jc w:val="both"/>
              <w:rPr>
                <w:color w:val="22272F"/>
              </w:rPr>
            </w:pPr>
            <w:r w:rsidRPr="003205F2">
              <w:rPr>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hideMark/>
          </w:tcPr>
          <w:p w:rsidR="00455D60" w:rsidRPr="003205F2" w:rsidRDefault="00455D60">
            <w:pPr>
              <w:pStyle w:val="s1"/>
              <w:spacing w:before="0" w:beforeAutospacing="0" w:after="0" w:afterAutospacing="0"/>
              <w:jc w:val="center"/>
              <w:rPr>
                <w:color w:val="22272F"/>
              </w:rPr>
            </w:pPr>
            <w:r w:rsidRPr="003205F2">
              <w:rPr>
                <w:color w:val="22272F"/>
              </w:rPr>
              <w:t>3.1.1</w:t>
            </w:r>
          </w:p>
        </w:tc>
      </w:tr>
      <w:tr w:rsidR="000E3695" w:rsidRPr="003205F2" w:rsidTr="00EC02C5">
        <w:trPr>
          <w:trHeight w:val="336"/>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Историко-культурная деятельность</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1F6333" w:rsidRPr="003205F2" w:rsidRDefault="001F6333" w:rsidP="001F6333">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9.3</w:t>
            </w:r>
          </w:p>
        </w:tc>
      </w:tr>
      <w:tr w:rsidR="000E3695" w:rsidRPr="003205F2" w:rsidTr="00EC02C5">
        <w:trPr>
          <w:trHeight w:val="336"/>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Питомники</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сооружений, необходимых для указанных видов сельскохозяйственного производства</w:t>
            </w:r>
          </w:p>
          <w:p w:rsidR="001F6333" w:rsidRPr="003205F2" w:rsidRDefault="001F6333" w:rsidP="001F6333">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1.17</w:t>
            </w:r>
          </w:p>
        </w:tc>
      </w:tr>
      <w:tr w:rsidR="00455D60" w:rsidRPr="003205F2" w:rsidTr="00EC02C5">
        <w:trPr>
          <w:trHeight w:val="336"/>
          <w:jc w:val="center"/>
        </w:trPr>
        <w:tc>
          <w:tcPr>
            <w:tcW w:w="2689" w:type="dxa"/>
            <w:vAlign w:val="center"/>
            <w:hideMark/>
          </w:tcPr>
          <w:p w:rsidR="00455D60" w:rsidRPr="003205F2" w:rsidRDefault="00455D60" w:rsidP="00C0064C">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455D60" w:rsidRPr="003205F2" w:rsidRDefault="00455D60" w:rsidP="00C0064C">
            <w:pPr>
              <w:pStyle w:val="s1"/>
              <w:spacing w:before="0" w:beforeAutospacing="0" w:after="0" w:afterAutospacing="0"/>
              <w:rPr>
                <w:bCs/>
              </w:rPr>
            </w:pPr>
          </w:p>
          <w:p w:rsidR="00455D60" w:rsidRPr="003205F2" w:rsidRDefault="00455D60" w:rsidP="00C0064C">
            <w:pPr>
              <w:pStyle w:val="s1"/>
              <w:spacing w:before="0" w:beforeAutospacing="0" w:after="0" w:afterAutospacing="0"/>
              <w:rPr>
                <w:bCs/>
              </w:rPr>
            </w:pPr>
            <w:r w:rsidRPr="003205F2">
              <w:rPr>
                <w:bCs/>
              </w:rPr>
              <w:t>Земельные участки общего пользования.</w:t>
            </w:r>
          </w:p>
          <w:p w:rsidR="00455D60" w:rsidRPr="003205F2" w:rsidRDefault="00455D60" w:rsidP="00C0064C">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3205F2">
                <w:rPr>
                  <w:rStyle w:val="aff7"/>
                  <w:bCs/>
                  <w:color w:val="auto"/>
                  <w:u w:val="none"/>
                </w:rPr>
                <w:t>кодами 12.0.1 - 12.0.2</w:t>
              </w:r>
            </w:hyperlink>
          </w:p>
          <w:p w:rsidR="00455D60" w:rsidRPr="003205F2" w:rsidRDefault="00455D60" w:rsidP="00C0064C">
            <w:pPr>
              <w:pStyle w:val="afff2"/>
              <w:jc w:val="center"/>
              <w:rPr>
                <w:rFonts w:ascii="Times New Roman" w:hAnsi="Times New Roman" w:cs="Times New Roman"/>
              </w:rPr>
            </w:pPr>
          </w:p>
        </w:tc>
        <w:tc>
          <w:tcPr>
            <w:tcW w:w="2409" w:type="dxa"/>
            <w:vAlign w:val="center"/>
            <w:hideMark/>
          </w:tcPr>
          <w:p w:rsidR="00455D60" w:rsidRPr="003205F2" w:rsidRDefault="00455D60" w:rsidP="00C0064C">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BB39A1" w:rsidRPr="003205F2" w:rsidTr="00BB39A1">
        <w:trPr>
          <w:trHeight w:val="807"/>
          <w:jc w:val="center"/>
        </w:trPr>
        <w:tc>
          <w:tcPr>
            <w:tcW w:w="9634" w:type="dxa"/>
            <w:gridSpan w:val="3"/>
            <w:vAlign w:val="center"/>
            <w:hideMark/>
          </w:tcPr>
          <w:p w:rsidR="00BB39A1" w:rsidRPr="003205F2" w:rsidRDefault="00BB39A1" w:rsidP="00BB39A1">
            <w:pPr>
              <w:pStyle w:val="afff2"/>
              <w:jc w:val="center"/>
              <w:rPr>
                <w:rFonts w:ascii="Times New Roman" w:hAnsi="Times New Roman" w:cs="Times New Roman"/>
              </w:rPr>
            </w:pPr>
            <w:r w:rsidRPr="003205F2">
              <w:rPr>
                <w:rFonts w:ascii="Times New Roman" w:hAnsi="Times New Roman" w:cs="Times New Roman"/>
              </w:rPr>
              <w:t>Не предусмотрены</w:t>
            </w:r>
          </w:p>
          <w:p w:rsidR="00BB39A1" w:rsidRPr="003205F2" w:rsidRDefault="00BB39A1" w:rsidP="00EC02C5">
            <w:pPr>
              <w:pStyle w:val="afff2"/>
              <w:jc w:val="center"/>
              <w:rPr>
                <w:rFonts w:ascii="Times New Roman" w:hAnsi="Times New Roman" w:cs="Times New Roman"/>
              </w:rPr>
            </w:pPr>
          </w:p>
        </w:tc>
      </w:tr>
    </w:tbl>
    <w:p w:rsidR="000E3695" w:rsidRPr="003205F2" w:rsidRDefault="000E3695" w:rsidP="000E3695">
      <w:pPr>
        <w:ind w:firstLine="709"/>
        <w:jc w:val="both"/>
        <w:rPr>
          <w:sz w:val="24"/>
          <w:szCs w:val="24"/>
        </w:rPr>
      </w:pPr>
    </w:p>
    <w:p w:rsidR="000E3695" w:rsidRPr="003205F2" w:rsidRDefault="000E3695" w:rsidP="000E3695">
      <w:pPr>
        <w:tabs>
          <w:tab w:val="left" w:pos="1128"/>
        </w:tabs>
        <w:ind w:firstLine="709"/>
        <w:jc w:val="both"/>
        <w:rPr>
          <w:rFonts w:eastAsia="SimSun"/>
          <w:bCs/>
          <w:sz w:val="24"/>
          <w:szCs w:val="24"/>
          <w:u w:val="single"/>
          <w:lang w:eastAsia="zh-CN"/>
        </w:rPr>
      </w:pPr>
      <w:r w:rsidRPr="003205F2">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3205F2" w:rsidRDefault="000E3695" w:rsidP="000E3695">
      <w:pPr>
        <w:tabs>
          <w:tab w:val="left" w:pos="1128"/>
        </w:tabs>
        <w:ind w:firstLine="709"/>
        <w:jc w:val="both"/>
        <w:rPr>
          <w:rFonts w:eastAsia="SimSun"/>
          <w:bCs/>
          <w:sz w:val="24"/>
          <w:szCs w:val="24"/>
          <w:u w:val="single"/>
          <w:lang w:eastAsia="zh-CN"/>
        </w:rPr>
      </w:pP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3) Минимальный отступ от границ с соседними участками – 1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4) Максимальное количество надземных этажей зданий – 5 этажей.</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5) Максимальная высота зданий – 20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3205F2" w:rsidRDefault="000E3695" w:rsidP="000E3695">
      <w:pPr>
        <w:ind w:firstLine="709"/>
        <w:jc w:val="both"/>
        <w:rPr>
          <w:rFonts w:eastAsia="SimSun"/>
          <w:bCs/>
          <w:iCs/>
          <w:sz w:val="24"/>
          <w:szCs w:val="24"/>
          <w:lang w:eastAsia="zh-CN"/>
        </w:rPr>
      </w:pPr>
      <w:r w:rsidRPr="003205F2">
        <w:rPr>
          <w:rFonts w:eastAsia="SimSun"/>
          <w:bCs/>
          <w:iCs/>
          <w:sz w:val="24"/>
          <w:szCs w:val="24"/>
          <w:lang w:eastAsia="zh-CN"/>
        </w:rPr>
        <w:lastRenderedPageBreak/>
        <w:t>7) Максимальный процент застройки земельного участка – 30%.</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с одной стороны - при ширине здания, сооружения или строения не более 18 метров;</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8)минимальный процент озеленения земельного участка – не подлежит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9)минимальный коэффициент использования территории – 0,2;</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10)максимальный коэффициент использования территории – 1,8.</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3205F2" w:rsidRDefault="00455D60" w:rsidP="000E3695">
      <w:pPr>
        <w:ind w:firstLine="709"/>
        <w:jc w:val="both"/>
        <w:rPr>
          <w:rFonts w:eastAsia="SimSun"/>
          <w:bCs/>
          <w:sz w:val="24"/>
          <w:szCs w:val="24"/>
          <w:lang w:eastAsia="zh-CN"/>
        </w:rPr>
      </w:pPr>
      <w:r w:rsidRPr="003205F2">
        <w:rPr>
          <w:rFonts w:eastAsia="SimSun"/>
          <w:bCs/>
          <w:sz w:val="24"/>
          <w:szCs w:val="24"/>
          <w:lang w:eastAsia="zh-CN"/>
        </w:rPr>
        <w:t>12</w:t>
      </w:r>
      <w:r w:rsidR="000E3695" w:rsidRPr="003205F2">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3205F2" w:rsidRDefault="00455D60" w:rsidP="000E3695">
      <w:pPr>
        <w:ind w:firstLine="709"/>
        <w:jc w:val="both"/>
        <w:rPr>
          <w:rFonts w:eastAsia="SimSun"/>
          <w:bCs/>
          <w:sz w:val="24"/>
          <w:szCs w:val="24"/>
          <w:lang w:eastAsia="zh-CN"/>
        </w:rPr>
      </w:pPr>
      <w:r w:rsidRPr="003205F2">
        <w:rPr>
          <w:rFonts w:eastAsia="SimSun"/>
          <w:bCs/>
          <w:sz w:val="24"/>
          <w:szCs w:val="24"/>
          <w:lang w:eastAsia="zh-CN"/>
        </w:rPr>
        <w:t>13</w:t>
      </w:r>
      <w:r w:rsidR="000E3695" w:rsidRPr="003205F2">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455D60" w:rsidRPr="003205F2">
        <w:rPr>
          <w:rFonts w:eastAsia="SimSun"/>
          <w:bCs/>
          <w:sz w:val="24"/>
          <w:szCs w:val="24"/>
          <w:lang w:eastAsia="zh-CN"/>
        </w:rPr>
        <w:t>4</w:t>
      </w:r>
      <w:r w:rsidRPr="003205F2">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3205F2" w:rsidRDefault="000E3695" w:rsidP="001F6333">
      <w:pPr>
        <w:ind w:firstLine="709"/>
        <w:jc w:val="right"/>
        <w:rPr>
          <w:rFonts w:eastAsia="SimSun"/>
          <w:bCs/>
          <w:sz w:val="24"/>
          <w:szCs w:val="24"/>
          <w:lang w:eastAsia="zh-CN"/>
        </w:rPr>
      </w:pPr>
      <w:r w:rsidRPr="003205F2">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3205F2" w:rsidTr="00EC02C5">
        <w:trPr>
          <w:cantSplit/>
          <w:trHeight w:val="36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Ширина полосы, м, не</w:t>
            </w:r>
            <w:r w:rsidRPr="003205F2">
              <w:rPr>
                <w:bCs/>
                <w:sz w:val="24"/>
                <w:szCs w:val="24"/>
              </w:rPr>
              <w:br/>
              <w:t>менее</w:t>
            </w:r>
          </w:p>
        </w:tc>
      </w:tr>
      <w:tr w:rsidR="000E3695" w:rsidRPr="003205F2" w:rsidTr="00EC02C5">
        <w:trPr>
          <w:cantSplit/>
          <w:trHeight w:val="36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Газон с рядовой посадкой деревьев или деревьев в    </w:t>
            </w:r>
            <w:r w:rsidRPr="003205F2">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w:t>
            </w:r>
          </w:p>
        </w:tc>
      </w:tr>
      <w:tr w:rsidR="000E3695" w:rsidRPr="003205F2" w:rsidTr="00EC02C5">
        <w:trPr>
          <w:cantSplit/>
          <w:trHeight w:val="36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Газон с однорядной посадкой кустарников высотой, м: </w:t>
            </w:r>
            <w:r w:rsidRPr="003205F2">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1,2</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1</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0,8</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4,5</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w:t>
            </w:r>
          </w:p>
        </w:tc>
      </w:tr>
      <w:tr w:rsidR="000E3695" w:rsidRPr="003205F2" w:rsidTr="00EC02C5">
        <w:trPr>
          <w:cantSplit/>
          <w:trHeight w:val="240"/>
        </w:trPr>
        <w:tc>
          <w:tcPr>
            <w:tcW w:w="715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1</w:t>
            </w:r>
          </w:p>
        </w:tc>
      </w:tr>
    </w:tbl>
    <w:p w:rsidR="005D0E1D" w:rsidRPr="003205F2" w:rsidRDefault="005D0E1D" w:rsidP="000E3695">
      <w:pPr>
        <w:ind w:firstLine="709"/>
        <w:jc w:val="both"/>
        <w:rPr>
          <w:rFonts w:eastAsia="SimSun"/>
          <w:bCs/>
          <w:sz w:val="24"/>
          <w:szCs w:val="24"/>
          <w:lang w:eastAsia="zh-CN"/>
        </w:rPr>
      </w:pP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lastRenderedPageBreak/>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455D60" w:rsidRPr="003205F2">
        <w:rPr>
          <w:rFonts w:eastAsia="SimSun"/>
          <w:bCs/>
          <w:sz w:val="24"/>
          <w:szCs w:val="24"/>
          <w:lang w:eastAsia="zh-CN"/>
        </w:rPr>
        <w:t>5</w:t>
      </w:r>
      <w:r w:rsidRPr="003205F2">
        <w:rPr>
          <w:rFonts w:eastAsia="SimSun"/>
          <w:bCs/>
          <w:sz w:val="24"/>
          <w:szCs w:val="24"/>
          <w:lang w:eastAsia="zh-CN"/>
        </w:rPr>
        <w:t>)Высоту и вид ограждения следует принимать в соответствии с таблицей 2:</w:t>
      </w:r>
    </w:p>
    <w:p w:rsidR="000E3695" w:rsidRPr="003205F2" w:rsidRDefault="000E3695" w:rsidP="001F6333">
      <w:pPr>
        <w:ind w:firstLine="709"/>
        <w:jc w:val="right"/>
        <w:rPr>
          <w:rFonts w:eastAsia="SimSun"/>
          <w:bCs/>
          <w:sz w:val="24"/>
          <w:szCs w:val="24"/>
          <w:lang w:eastAsia="zh-CN"/>
        </w:rPr>
      </w:pPr>
      <w:r w:rsidRPr="003205F2">
        <w:rPr>
          <w:rFonts w:eastAsia="SimSun"/>
          <w:bCs/>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3205F2" w:rsidTr="00EC02C5">
        <w:trPr>
          <w:cantSplit/>
          <w:trHeight w:val="480"/>
        </w:trPr>
        <w:tc>
          <w:tcPr>
            <w:tcW w:w="567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Предприятия, здания и          </w:t>
            </w:r>
            <w:r w:rsidRPr="003205F2">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Высота   </w:t>
            </w:r>
            <w:r w:rsidRPr="003205F2">
              <w:rPr>
                <w:bCs/>
                <w:sz w:val="24"/>
                <w:szCs w:val="24"/>
              </w:rPr>
              <w:br/>
              <w:t>ограждения,</w:t>
            </w:r>
            <w:r w:rsidRPr="003205F2">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Рекомендуемый вид </w:t>
            </w:r>
            <w:r w:rsidRPr="003205F2">
              <w:rPr>
                <w:bCs/>
                <w:sz w:val="24"/>
                <w:szCs w:val="24"/>
              </w:rPr>
              <w:br/>
              <w:t>ограждения</w:t>
            </w:r>
          </w:p>
        </w:tc>
      </w:tr>
      <w:tr w:rsidR="000E3695" w:rsidRPr="003205F2" w:rsidTr="00EC02C5">
        <w:trPr>
          <w:cantSplit/>
          <w:trHeight w:val="240"/>
        </w:trPr>
        <w:tc>
          <w:tcPr>
            <w:tcW w:w="567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1</w:t>
            </w:r>
          </w:p>
        </w:tc>
        <w:tc>
          <w:tcPr>
            <w:tcW w:w="162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w:t>
            </w:r>
          </w:p>
        </w:tc>
      </w:tr>
      <w:tr w:rsidR="000E3695" w:rsidRPr="003205F2" w:rsidTr="00EC02C5">
        <w:trPr>
          <w:cantSplit/>
          <w:trHeight w:val="720"/>
        </w:trPr>
        <w:tc>
          <w:tcPr>
            <w:tcW w:w="567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6. Сельскохозяйственные предприятия,     </w:t>
            </w:r>
            <w:r w:rsidRPr="003205F2">
              <w:rPr>
                <w:bCs/>
                <w:sz w:val="24"/>
                <w:szCs w:val="24"/>
              </w:rPr>
              <w:br/>
              <w:t xml:space="preserve">ограждаемые по ветеринарным или          </w:t>
            </w:r>
            <w:r w:rsidRPr="003205F2">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не менее   </w:t>
            </w:r>
            <w:r w:rsidRPr="003205F2">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стальная сетка с   </w:t>
            </w:r>
            <w:r w:rsidRPr="003205F2">
              <w:rPr>
                <w:bCs/>
                <w:sz w:val="24"/>
                <w:szCs w:val="24"/>
              </w:rPr>
              <w:br/>
              <w:t xml:space="preserve">цоколем или        </w:t>
            </w:r>
            <w:r w:rsidRPr="003205F2">
              <w:rPr>
                <w:bCs/>
                <w:sz w:val="24"/>
                <w:szCs w:val="24"/>
              </w:rPr>
              <w:br/>
              <w:t xml:space="preserve">железобетонное     </w:t>
            </w:r>
            <w:r w:rsidRPr="003205F2">
              <w:rPr>
                <w:bCs/>
                <w:sz w:val="24"/>
                <w:szCs w:val="24"/>
              </w:rPr>
              <w:br/>
              <w:t xml:space="preserve">решетчатое с       </w:t>
            </w:r>
            <w:r w:rsidRPr="003205F2">
              <w:rPr>
                <w:bCs/>
                <w:sz w:val="24"/>
                <w:szCs w:val="24"/>
              </w:rPr>
              <w:br/>
              <w:t>цоколем</w:t>
            </w:r>
          </w:p>
        </w:tc>
      </w:tr>
    </w:tbl>
    <w:p w:rsidR="000E3695" w:rsidRPr="003205F2" w:rsidRDefault="000E3695" w:rsidP="000E3695">
      <w:pPr>
        <w:ind w:firstLine="709"/>
        <w:rPr>
          <w:rFonts w:eastAsia="SimSun"/>
          <w:bCs/>
          <w:sz w:val="24"/>
          <w:szCs w:val="24"/>
        </w:rPr>
      </w:pPr>
      <w:r w:rsidRPr="003205F2">
        <w:rPr>
          <w:rFonts w:eastAsia="SimSun"/>
          <w:sz w:val="24"/>
          <w:szCs w:val="24"/>
        </w:rPr>
        <w:t>1</w:t>
      </w:r>
      <w:r w:rsidR="00455D60" w:rsidRPr="003205F2">
        <w:rPr>
          <w:rFonts w:eastAsia="SimSun"/>
          <w:sz w:val="24"/>
          <w:szCs w:val="24"/>
        </w:rPr>
        <w:t>6</w:t>
      </w:r>
      <w:r w:rsidRPr="003205F2">
        <w:rPr>
          <w:rFonts w:eastAsia="SimSun"/>
          <w:sz w:val="24"/>
          <w:szCs w:val="24"/>
        </w:rPr>
        <w:t>) Зоны определены для организации санитарно-защитного озеленения в соответствии с</w:t>
      </w:r>
      <w:r w:rsidRPr="003205F2">
        <w:rPr>
          <w:rFonts w:eastAsia="SimSun"/>
          <w:bCs/>
          <w:sz w:val="24"/>
          <w:szCs w:val="24"/>
        </w:rPr>
        <w:t xml:space="preserve">СанПиН2.2.1/2.1.1.1200-03: </w:t>
      </w:r>
    </w:p>
    <w:p w:rsidR="000E3695" w:rsidRPr="003205F2" w:rsidRDefault="000E3695" w:rsidP="000E3695">
      <w:pPr>
        <w:ind w:firstLine="709"/>
        <w:rPr>
          <w:rFonts w:eastAsia="SimSun"/>
          <w:bCs/>
          <w:sz w:val="24"/>
          <w:szCs w:val="24"/>
        </w:rPr>
      </w:pPr>
      <w:r w:rsidRPr="003205F2">
        <w:rPr>
          <w:rFonts w:eastAsia="SimSun"/>
          <w:bCs/>
          <w:sz w:val="24"/>
          <w:szCs w:val="24"/>
          <w:lang w:eastAsia="zh-CN"/>
        </w:rPr>
        <w:t xml:space="preserve">– </w:t>
      </w:r>
      <w:r w:rsidRPr="003205F2">
        <w:rPr>
          <w:rFonts w:eastAsia="SimSun"/>
          <w:bCs/>
          <w:sz w:val="24"/>
          <w:szCs w:val="24"/>
        </w:rPr>
        <w:t xml:space="preserve">озеленение санитарно-защитной зоны для предприятий </w:t>
      </w:r>
      <w:r w:rsidRPr="003205F2">
        <w:rPr>
          <w:rFonts w:eastAsia="SimSun"/>
          <w:bCs/>
          <w:sz w:val="24"/>
          <w:szCs w:val="24"/>
          <w:lang w:val="en-US"/>
        </w:rPr>
        <w:t>IV</w:t>
      </w:r>
      <w:r w:rsidRPr="003205F2">
        <w:rPr>
          <w:rFonts w:eastAsia="SimSun"/>
          <w:bCs/>
          <w:sz w:val="24"/>
          <w:szCs w:val="24"/>
        </w:rPr>
        <w:t xml:space="preserve">и </w:t>
      </w:r>
      <w:r w:rsidRPr="003205F2">
        <w:rPr>
          <w:rFonts w:eastAsia="SimSun"/>
          <w:bCs/>
          <w:sz w:val="24"/>
          <w:szCs w:val="24"/>
          <w:lang w:val="en-US"/>
        </w:rPr>
        <w:t>V</w:t>
      </w:r>
      <w:r w:rsidRPr="003205F2">
        <w:rPr>
          <w:rFonts w:eastAsia="SimSun"/>
          <w:bCs/>
          <w:sz w:val="24"/>
          <w:szCs w:val="24"/>
        </w:rPr>
        <w:t xml:space="preserve"> класса не более 60 % площади; для предприятий II и III класса - не менее 50 %; </w:t>
      </w:r>
    </w:p>
    <w:p w:rsidR="000E3695" w:rsidRPr="003205F2" w:rsidRDefault="000E3695" w:rsidP="000E3695">
      <w:pPr>
        <w:ind w:firstLine="709"/>
        <w:rPr>
          <w:rFonts w:eastAsia="SimSun"/>
          <w:bCs/>
          <w:sz w:val="24"/>
          <w:szCs w:val="24"/>
        </w:rPr>
      </w:pPr>
      <w:r w:rsidRPr="003205F2">
        <w:rPr>
          <w:rFonts w:eastAsia="SimSun"/>
          <w:bCs/>
          <w:sz w:val="24"/>
          <w:szCs w:val="24"/>
          <w:lang w:eastAsia="zh-CN"/>
        </w:rPr>
        <w:t>–</w:t>
      </w:r>
      <w:r w:rsidRPr="003205F2">
        <w:rPr>
          <w:rFonts w:eastAsia="SimSun"/>
          <w:bCs/>
          <w:sz w:val="24"/>
          <w:szCs w:val="24"/>
        </w:rPr>
        <w:t xml:space="preserve"> для предприятий I класса и зон большой протяженности - не менее 40 % ее территории.</w:t>
      </w:r>
    </w:p>
    <w:p w:rsidR="000E3695" w:rsidRPr="003205F2" w:rsidRDefault="000E3695" w:rsidP="000E3695">
      <w:pPr>
        <w:ind w:firstLine="709"/>
        <w:rPr>
          <w:rFonts w:eastAsia="SimSun"/>
          <w:bCs/>
          <w:sz w:val="24"/>
          <w:szCs w:val="24"/>
          <w:lang w:eastAsia="zh-CN"/>
        </w:rPr>
      </w:pPr>
      <w:r w:rsidRPr="003205F2">
        <w:rPr>
          <w:rFonts w:eastAsia="SimSun"/>
          <w:bCs/>
          <w:sz w:val="24"/>
          <w:szCs w:val="24"/>
          <w:lang w:eastAsia="zh-CN"/>
        </w:rPr>
        <w:t>1</w:t>
      </w:r>
      <w:r w:rsidR="00455D60" w:rsidRPr="003205F2">
        <w:rPr>
          <w:rFonts w:eastAsia="SimSun"/>
          <w:bCs/>
          <w:sz w:val="24"/>
          <w:szCs w:val="24"/>
          <w:lang w:eastAsia="zh-CN"/>
        </w:rPr>
        <w:t>7</w:t>
      </w:r>
      <w:r w:rsidRPr="003205F2">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3205F2" w:rsidRDefault="000E3695" w:rsidP="001F6333">
      <w:pPr>
        <w:ind w:firstLine="709"/>
        <w:jc w:val="right"/>
        <w:rPr>
          <w:rFonts w:eastAsia="SimSun"/>
          <w:bCs/>
          <w:sz w:val="24"/>
          <w:szCs w:val="24"/>
          <w:lang w:eastAsia="zh-CN"/>
        </w:rPr>
      </w:pPr>
      <w:r w:rsidRPr="003205F2">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3205F2"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Минимальная </w:t>
            </w:r>
            <w:r w:rsidRPr="003205F2">
              <w:rPr>
                <w:bCs/>
                <w:sz w:val="24"/>
                <w:szCs w:val="24"/>
              </w:rPr>
              <w:br/>
              <w:t xml:space="preserve">плотность  </w:t>
            </w:r>
            <w:r w:rsidRPr="003205F2">
              <w:rPr>
                <w:bCs/>
                <w:sz w:val="24"/>
                <w:szCs w:val="24"/>
              </w:rPr>
              <w:br/>
              <w:t xml:space="preserve">застройки, </w:t>
            </w:r>
            <w:r w:rsidRPr="003205F2">
              <w:rPr>
                <w:bCs/>
                <w:sz w:val="24"/>
                <w:szCs w:val="24"/>
              </w:rPr>
              <w:br/>
              <w:t>процент</w:t>
            </w:r>
          </w:p>
        </w:tc>
      </w:tr>
      <w:tr w:rsidR="000E3695" w:rsidRPr="003205F2" w:rsidTr="00EC02C5">
        <w:trPr>
          <w:cantSplit/>
          <w:trHeight w:val="240"/>
        </w:trPr>
        <w:tc>
          <w:tcPr>
            <w:tcW w:w="2835"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1</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w:t>
            </w:r>
          </w:p>
        </w:tc>
      </w:tr>
      <w:tr w:rsidR="000E3695" w:rsidRPr="003205F2"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Крупного рогатого   </w:t>
            </w:r>
            <w:r w:rsidRPr="003205F2">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молочные при привязном содержании коров</w:t>
            </w:r>
            <w:r w:rsidRPr="003205F2">
              <w:rPr>
                <w:bCs/>
                <w:sz w:val="24"/>
                <w:szCs w:val="24"/>
              </w:rPr>
              <w:br/>
              <w:t xml:space="preserve">количество коров в стаде 50 - 60       </w:t>
            </w:r>
            <w:r w:rsidRPr="003205F2">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51 &lt;*&gt;/45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55/50</w:t>
            </w:r>
          </w:p>
        </w:tc>
      </w:tr>
      <w:tr w:rsidR="000E3695" w:rsidRPr="003205F2"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количество коров в стаде 90 процентов  </w:t>
            </w:r>
            <w:r w:rsidRPr="003205F2">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51/45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55/49</w:t>
            </w:r>
          </w:p>
        </w:tc>
      </w:tr>
      <w:tr w:rsidR="000E3695" w:rsidRPr="003205F2"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молочные при беспривязном содержании   </w:t>
            </w:r>
            <w:r w:rsidRPr="003205F2">
              <w:rPr>
                <w:bCs/>
                <w:sz w:val="24"/>
                <w:szCs w:val="24"/>
              </w:rPr>
              <w:br/>
              <w:t>коров количество коров в стаде 50, 60 и</w:t>
            </w:r>
            <w:r w:rsidRPr="003205F2">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53</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56</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60</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мясные и мясные репродукторные         </w:t>
            </w:r>
            <w:r w:rsidRPr="003205F2">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52 &lt;**&gt;/35</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доращивания и откорма молодняка        </w:t>
            </w:r>
            <w:r w:rsidRPr="003205F2">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45</w:t>
            </w:r>
          </w:p>
        </w:tc>
      </w:tr>
      <w:tr w:rsidR="000E3695" w:rsidRPr="003205F2"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выращивание телят, доращивания и       </w:t>
            </w:r>
            <w:r w:rsidRPr="003205F2">
              <w:rPr>
                <w:bCs/>
                <w:sz w:val="24"/>
                <w:szCs w:val="24"/>
              </w:rPr>
              <w:br/>
              <w:t xml:space="preserve">откорма молодняка                      </w:t>
            </w:r>
            <w:r w:rsidRPr="003205F2">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41</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46</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откормка крупного рогатого скота       </w:t>
            </w:r>
            <w:r w:rsidRPr="003205F2">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32</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34</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36</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42</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откормочные площадки                   </w:t>
            </w:r>
            <w:r w:rsidRPr="003205F2">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55</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мясные                                 </w:t>
            </w:r>
            <w:r w:rsidRPr="003205F2">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40</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выращивания ремонтных телок            </w:t>
            </w:r>
            <w:r w:rsidRPr="003205F2">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52</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54</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57</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товарные                               </w:t>
            </w:r>
            <w:r w:rsidRPr="003205F2">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36</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43</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47</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откормочные                            </w:t>
            </w:r>
            <w:r w:rsidRPr="003205F2">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39</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с законченным производственным циклом  </w:t>
            </w:r>
            <w:r w:rsidRPr="003205F2">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32</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37</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41</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38</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40</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50</w:t>
            </w:r>
          </w:p>
        </w:tc>
      </w:tr>
      <w:tr w:rsidR="000E3695" w:rsidRPr="003205F2"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размещаемые на одной площадке          </w:t>
            </w:r>
            <w:r w:rsidRPr="003205F2">
              <w:rPr>
                <w:bCs/>
                <w:sz w:val="24"/>
                <w:szCs w:val="24"/>
              </w:rPr>
              <w:br/>
              <w:t xml:space="preserve">шерстные, шерстно-мясные, мясо-сальные </w:t>
            </w:r>
            <w:r w:rsidRPr="003205F2">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55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60</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66</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мясо-шерстные                          </w:t>
            </w:r>
            <w:r w:rsidRPr="003205F2">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66</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62</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шубные на 1200                         </w:t>
            </w:r>
            <w:r w:rsidRPr="003205F2">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56</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откормочные                            </w:t>
            </w:r>
            <w:r w:rsidRPr="003205F2">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65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74</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откормочные площадки для получения     </w:t>
            </w:r>
            <w:r w:rsidRPr="003205F2">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58</w:t>
            </w:r>
          </w:p>
        </w:tc>
      </w:tr>
      <w:tr w:rsidR="000E3695" w:rsidRPr="003205F2"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с законченным оборотом стада           </w:t>
            </w:r>
            <w:r w:rsidRPr="003205F2">
              <w:rPr>
                <w:bCs/>
                <w:sz w:val="24"/>
                <w:szCs w:val="24"/>
              </w:rPr>
              <w:br/>
              <w:t xml:space="preserve">мясо-шерстные                          </w:t>
            </w:r>
            <w:r w:rsidRPr="003205F2">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60</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мясо-шерстно-молочные                  </w:t>
            </w:r>
            <w:r w:rsidRPr="003205F2">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63</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шубные                                 </w:t>
            </w:r>
            <w:r w:rsidRPr="003205F2">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67</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Козоводческие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пуховые                                </w:t>
            </w:r>
            <w:r w:rsidRPr="003205F2">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63</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шерстные                               </w:t>
            </w:r>
            <w:r w:rsidRPr="003205F2">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64</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яичного направления                    </w:t>
            </w:r>
            <w:r w:rsidRPr="003205F2">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28</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32</w:t>
            </w:r>
          </w:p>
        </w:tc>
      </w:tr>
      <w:tr w:rsidR="000E3695" w:rsidRPr="003205F2"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мясного направления                    </w:t>
            </w:r>
            <w:r w:rsidRPr="003205F2">
              <w:rPr>
                <w:bCs/>
                <w:sz w:val="24"/>
                <w:szCs w:val="24"/>
              </w:rPr>
              <w:br/>
              <w:t xml:space="preserve">бройлерные                             </w:t>
            </w:r>
            <w:r w:rsidRPr="003205F2">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27 &lt;***&gt;/43</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утиные                                 </w:t>
            </w:r>
            <w:r w:rsidRPr="003205F2">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31</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индейководческие                       </w:t>
            </w:r>
            <w:r w:rsidRPr="003205F2">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24</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племенные                              </w:t>
            </w:r>
            <w:r w:rsidRPr="003205F2">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племзавод на 50 тыс. кур:              </w:t>
            </w:r>
            <w:r w:rsidRPr="003205F2">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25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28</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мясного направления                    </w:t>
            </w:r>
            <w:r w:rsidRPr="003205F2">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25</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25</w:t>
            </w:r>
          </w:p>
        </w:tc>
      </w:tr>
      <w:tr w:rsidR="000E3695" w:rsidRPr="003205F2"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Звероводческие и    </w:t>
            </w:r>
            <w:r w:rsidRPr="003205F2">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21</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22</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многолетние теплицы общей площадью     </w:t>
            </w:r>
            <w:r w:rsidRPr="003205F2">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t>54</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56</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60</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однопролетные (ангарные) теплицы  общей</w:t>
            </w:r>
            <w:r w:rsidRPr="003205F2">
              <w:rPr>
                <w:bCs/>
                <w:sz w:val="24"/>
                <w:szCs w:val="24"/>
              </w:rPr>
              <w:br/>
              <w:t xml:space="preserve">площадью                               </w:t>
            </w:r>
            <w:r w:rsidRPr="003205F2">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br/>
            </w:r>
            <w:r w:rsidRPr="003205F2">
              <w:rPr>
                <w:bCs/>
                <w:sz w:val="24"/>
                <w:szCs w:val="24"/>
              </w:rPr>
              <w:br/>
              <w:t>41</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3205F2" w:rsidRDefault="000E3695" w:rsidP="00EC02C5">
            <w:pPr>
              <w:snapToGrid w:val="0"/>
              <w:jc w:val="center"/>
              <w:rPr>
                <w:bCs/>
                <w:sz w:val="24"/>
                <w:szCs w:val="24"/>
              </w:rPr>
            </w:pPr>
            <w:r w:rsidRPr="003205F2">
              <w:rPr>
                <w:bCs/>
                <w:sz w:val="24"/>
                <w:szCs w:val="24"/>
              </w:rPr>
              <w:t xml:space="preserve">По ремонту          </w:t>
            </w:r>
            <w:r w:rsidRPr="003205F2">
              <w:rPr>
                <w:bCs/>
                <w:sz w:val="24"/>
                <w:szCs w:val="24"/>
              </w:rPr>
              <w:br/>
              <w:t>сельскохозяйственной</w:t>
            </w:r>
            <w:r w:rsidRPr="003205F2">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центральные ремонтные мастерские для   </w:t>
            </w:r>
            <w:r w:rsidRPr="003205F2">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25</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28</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31</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35</w:t>
            </w:r>
          </w:p>
        </w:tc>
      </w:tr>
      <w:tr w:rsidR="000E3695" w:rsidRPr="003205F2"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пункты технического обслуживания       </w:t>
            </w:r>
            <w:r w:rsidRPr="003205F2">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30</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38</w:t>
            </w:r>
          </w:p>
        </w:tc>
      </w:tr>
      <w:tr w:rsidR="000E3695" w:rsidRPr="003205F2"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 xml:space="preserve">по переработке или хранению            </w:t>
            </w:r>
            <w:r w:rsidRPr="003205F2">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50</w:t>
            </w:r>
          </w:p>
        </w:tc>
      </w:tr>
      <w:tr w:rsidR="000E3695" w:rsidRPr="003205F2"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27</w:t>
            </w:r>
          </w:p>
        </w:tc>
      </w:tr>
      <w:tr w:rsidR="000E3695" w:rsidRPr="003205F2" w:rsidTr="00EC02C5">
        <w:trPr>
          <w:cantSplit/>
        </w:trPr>
        <w:tc>
          <w:tcPr>
            <w:tcW w:w="2835" w:type="dxa"/>
            <w:vMerge/>
            <w:tcBorders>
              <w:top w:val="single" w:sz="4" w:space="0" w:color="000000"/>
              <w:left w:val="single" w:sz="4" w:space="0" w:color="000000"/>
              <w:bottom w:val="single" w:sz="4" w:space="0" w:color="000000"/>
            </w:tcBorders>
          </w:tcPr>
          <w:p w:rsidR="000E3695" w:rsidRPr="003205F2"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3205F2" w:rsidRDefault="000E3695" w:rsidP="00EC02C5">
            <w:pPr>
              <w:snapToGrid w:val="0"/>
              <w:jc w:val="center"/>
              <w:rPr>
                <w:bCs/>
                <w:sz w:val="24"/>
                <w:szCs w:val="24"/>
              </w:rPr>
            </w:pPr>
            <w:r w:rsidRPr="003205F2">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3205F2" w:rsidRDefault="000E3695" w:rsidP="00EC02C5">
            <w:pPr>
              <w:snapToGrid w:val="0"/>
              <w:jc w:val="center"/>
              <w:rPr>
                <w:bCs/>
                <w:sz w:val="24"/>
                <w:szCs w:val="24"/>
              </w:rPr>
            </w:pPr>
            <w:r w:rsidRPr="003205F2">
              <w:rPr>
                <w:bCs/>
                <w:sz w:val="24"/>
                <w:szCs w:val="24"/>
              </w:rPr>
              <w:t>28</w:t>
            </w:r>
          </w:p>
        </w:tc>
      </w:tr>
    </w:tbl>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&lt;***&gt; Над чертой приведены показатели для многоэтажных зданий, под чертой - для одноэтажных.</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Примечания.</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 xml:space="preserve">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w:t>
      </w:r>
      <w:r w:rsidRPr="003205F2">
        <w:rPr>
          <w:rFonts w:eastAsia="SimSun"/>
          <w:bCs/>
          <w:sz w:val="24"/>
          <w:szCs w:val="24"/>
          <w:lang w:eastAsia="zh-CN"/>
        </w:rPr>
        <w:lastRenderedPageBreak/>
        <w:t>над которыми могут быть размещены другие здания и сооружения.</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455D60" w:rsidRPr="003205F2" w:rsidRDefault="00455D60" w:rsidP="00455D60">
      <w:pPr>
        <w:ind w:firstLine="709"/>
        <w:outlineLvl w:val="1"/>
        <w:rPr>
          <w:rFonts w:eastAsia="SimSun"/>
          <w:bCs/>
          <w:sz w:val="24"/>
          <w:szCs w:val="24"/>
          <w:lang w:eastAsia="zh-CN"/>
        </w:rPr>
      </w:pPr>
      <w:r w:rsidRPr="003205F2">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Ограничения использования земельных участков и объектов капитального строительства:</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455D60" w:rsidRPr="003205F2" w:rsidRDefault="00455D60" w:rsidP="00455D60">
      <w:pPr>
        <w:ind w:firstLine="709"/>
        <w:jc w:val="both"/>
        <w:rPr>
          <w:rFonts w:eastAsia="SimSun"/>
          <w:bCs/>
          <w:sz w:val="24"/>
          <w:szCs w:val="24"/>
          <w:lang w:eastAsia="zh-CN"/>
        </w:rPr>
      </w:pPr>
      <w:r w:rsidRPr="003205F2">
        <w:rPr>
          <w:rFonts w:eastAsia="SimSu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55D60" w:rsidRPr="003205F2" w:rsidRDefault="00455D60" w:rsidP="00455D60">
      <w:pPr>
        <w:ind w:firstLine="709"/>
        <w:rPr>
          <w:rFonts w:eastAsia="SimSun"/>
          <w:bCs/>
          <w:sz w:val="24"/>
          <w:szCs w:val="24"/>
          <w:lang w:eastAsia="zh-CN"/>
        </w:rPr>
      </w:pPr>
      <w:r w:rsidRPr="003205F2">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3205F2" w:rsidRDefault="000E3695" w:rsidP="000E3695">
      <w:pPr>
        <w:pStyle w:val="ConsPlusTitle"/>
        <w:ind w:firstLine="709"/>
        <w:jc w:val="both"/>
        <w:rPr>
          <w:rFonts w:ascii="Times New Roman" w:hAnsi="Times New Roman" w:cs="Times New Roman"/>
          <w:b w:val="0"/>
          <w:sz w:val="24"/>
          <w:szCs w:val="24"/>
        </w:rPr>
      </w:pPr>
    </w:p>
    <w:p w:rsidR="001F6333" w:rsidRPr="003205F2" w:rsidRDefault="001F6333" w:rsidP="001F6333">
      <w:pPr>
        <w:pStyle w:val="a5"/>
        <w:jc w:val="center"/>
        <w:rPr>
          <w:rFonts w:cs="Times New Roman"/>
          <w:b/>
          <w:sz w:val="24"/>
          <w:szCs w:val="24"/>
        </w:rPr>
      </w:pPr>
      <w:r w:rsidRPr="003205F2">
        <w:rPr>
          <w:rFonts w:cs="Times New Roman"/>
          <w:b/>
          <w:sz w:val="24"/>
          <w:szCs w:val="24"/>
        </w:rPr>
        <w:t>Р. Зона рекреационного назначения</w:t>
      </w:r>
    </w:p>
    <w:p w:rsidR="001F6333" w:rsidRPr="003205F2" w:rsidRDefault="001F6333" w:rsidP="001F6333">
      <w:pPr>
        <w:pStyle w:val="a5"/>
        <w:rPr>
          <w:rFonts w:cs="Times New Roman"/>
          <w:sz w:val="24"/>
          <w:szCs w:val="24"/>
        </w:rPr>
      </w:pPr>
    </w:p>
    <w:p w:rsidR="001F6333" w:rsidRPr="003205F2" w:rsidRDefault="001F6333" w:rsidP="001F6333">
      <w:pPr>
        <w:pStyle w:val="a5"/>
        <w:rPr>
          <w:rFonts w:cs="Times New Roman"/>
          <w:sz w:val="24"/>
          <w:szCs w:val="24"/>
        </w:rPr>
      </w:pPr>
    </w:p>
    <w:p w:rsidR="001F6333" w:rsidRPr="003205F2" w:rsidRDefault="001F6333" w:rsidP="001F6333">
      <w:pPr>
        <w:pStyle w:val="a5"/>
        <w:ind w:firstLine="709"/>
        <w:jc w:val="both"/>
        <w:rPr>
          <w:rFonts w:cs="Times New Roman"/>
          <w:sz w:val="24"/>
          <w:szCs w:val="24"/>
        </w:rPr>
      </w:pPr>
      <w:r w:rsidRPr="003205F2">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3205F2" w:rsidRDefault="001F6333" w:rsidP="001F6333">
      <w:pPr>
        <w:pStyle w:val="a5"/>
        <w:ind w:firstLine="709"/>
        <w:jc w:val="both"/>
        <w:rPr>
          <w:rFonts w:cs="Times New Roman"/>
          <w:sz w:val="24"/>
          <w:szCs w:val="24"/>
        </w:rPr>
      </w:pPr>
      <w:r w:rsidRPr="003205F2">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3205F2" w:rsidRDefault="001F6333" w:rsidP="001F6333">
      <w:pPr>
        <w:pStyle w:val="a5"/>
        <w:ind w:firstLine="709"/>
        <w:jc w:val="both"/>
        <w:rPr>
          <w:rFonts w:cs="Times New Roman"/>
          <w:sz w:val="24"/>
          <w:szCs w:val="24"/>
        </w:rPr>
      </w:pPr>
      <w:r w:rsidRPr="003205F2">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1F6333" w:rsidRPr="003205F2"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818"/>
        <w:gridCol w:w="2408"/>
      </w:tblGrid>
      <w:tr w:rsidR="001F6333" w:rsidRPr="003205F2" w:rsidTr="00455D60">
        <w:trPr>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Наименование вида разрешенного использования земельного участка</w:t>
            </w:r>
          </w:p>
          <w:p w:rsidR="001F6333" w:rsidRPr="003205F2" w:rsidRDefault="001F6333" w:rsidP="005D3511">
            <w:pPr>
              <w:pStyle w:val="a5"/>
              <w:rPr>
                <w:rFonts w:cs="Times New Roman"/>
                <w:sz w:val="24"/>
                <w:szCs w:val="24"/>
              </w:rPr>
            </w:pPr>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3205F2" w:rsidRDefault="001F6333" w:rsidP="005D3511">
            <w:pPr>
              <w:pStyle w:val="a5"/>
              <w:rPr>
                <w:rFonts w:cs="Times New Roman"/>
                <w:bCs/>
                <w:sz w:val="24"/>
                <w:szCs w:val="24"/>
              </w:rPr>
            </w:pPr>
            <w:r w:rsidRPr="003205F2">
              <w:rPr>
                <w:rFonts w:cs="Times New Roman"/>
                <w:sz w:val="24"/>
                <w:szCs w:val="24"/>
              </w:rPr>
              <w:t>Код (числовое обозначение) вида разрешенного использования земельного участка</w:t>
            </w:r>
          </w:p>
        </w:tc>
      </w:tr>
      <w:tr w:rsidR="001F6333" w:rsidRPr="003205F2" w:rsidTr="005D3511">
        <w:trPr>
          <w:jc w:val="center"/>
        </w:trPr>
        <w:tc>
          <w:tcPr>
            <w:tcW w:w="9634" w:type="dxa"/>
            <w:gridSpan w:val="3"/>
            <w:vAlign w:val="center"/>
            <w:hideMark/>
          </w:tcPr>
          <w:p w:rsidR="001F6333" w:rsidRPr="003205F2" w:rsidRDefault="001F6333" w:rsidP="005D3511">
            <w:pPr>
              <w:pStyle w:val="a5"/>
              <w:jc w:val="center"/>
              <w:rPr>
                <w:rFonts w:cs="Times New Roman"/>
                <w:bCs/>
                <w:sz w:val="24"/>
                <w:szCs w:val="24"/>
              </w:rPr>
            </w:pPr>
            <w:r w:rsidRPr="003205F2">
              <w:rPr>
                <w:rFonts w:cs="Times New Roman"/>
                <w:bCs/>
                <w:sz w:val="24"/>
                <w:szCs w:val="24"/>
              </w:rPr>
              <w:t>ОСНОВНЫЕ ВИДЫ РАЗРЕШЕННОГО ИСПОЛЬЗОВАНИЯ ЗЕМЕЛЬНЫХ УЧАСТКОВ</w:t>
            </w:r>
          </w:p>
          <w:p w:rsidR="005D0E1D" w:rsidRPr="003205F2" w:rsidRDefault="005D0E1D" w:rsidP="005D3511">
            <w:pPr>
              <w:pStyle w:val="a5"/>
              <w:jc w:val="center"/>
              <w:rPr>
                <w:rFonts w:cs="Times New Roman"/>
                <w:bCs/>
                <w:sz w:val="24"/>
                <w:szCs w:val="24"/>
              </w:rPr>
            </w:pPr>
          </w:p>
        </w:tc>
      </w:tr>
      <w:tr w:rsidR="001F6333" w:rsidRPr="003205F2" w:rsidTr="00455D60">
        <w:trPr>
          <w:trHeight w:val="319"/>
          <w:jc w:val="center"/>
        </w:trPr>
        <w:tc>
          <w:tcPr>
            <w:tcW w:w="2408" w:type="dxa"/>
            <w:vAlign w:val="center"/>
            <w:hideMark/>
          </w:tcPr>
          <w:p w:rsidR="001F6333" w:rsidRPr="003205F2" w:rsidRDefault="001F6333" w:rsidP="005D3511">
            <w:pPr>
              <w:pStyle w:val="a5"/>
              <w:rPr>
                <w:rFonts w:cs="Times New Roman"/>
                <w:sz w:val="24"/>
                <w:szCs w:val="24"/>
              </w:rPr>
            </w:pPr>
            <w:bookmarkStart w:id="39" w:name="sub_1054"/>
            <w:r w:rsidRPr="003205F2">
              <w:rPr>
                <w:rFonts w:cs="Times New Roman"/>
                <w:sz w:val="24"/>
                <w:szCs w:val="24"/>
              </w:rPr>
              <w:t>Причалы для маломерных судов</w:t>
            </w:r>
            <w:bookmarkEnd w:id="39"/>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5D0E1D" w:rsidRPr="003205F2" w:rsidRDefault="005D0E1D" w:rsidP="005D3511">
            <w:pPr>
              <w:pStyle w:val="a5"/>
              <w:rPr>
                <w:rFonts w:cs="Times New Roman"/>
                <w:sz w:val="24"/>
                <w:szCs w:val="24"/>
              </w:rPr>
            </w:pP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5.4</w:t>
            </w:r>
          </w:p>
        </w:tc>
      </w:tr>
      <w:tr w:rsidR="001F6333" w:rsidRPr="003205F2" w:rsidTr="00455D60">
        <w:trPr>
          <w:trHeight w:val="319"/>
          <w:jc w:val="center"/>
        </w:trPr>
        <w:tc>
          <w:tcPr>
            <w:tcW w:w="2408" w:type="dxa"/>
            <w:vAlign w:val="center"/>
            <w:hideMark/>
          </w:tcPr>
          <w:p w:rsidR="001F6333" w:rsidRPr="003205F2" w:rsidRDefault="001F6333" w:rsidP="005D3511">
            <w:pPr>
              <w:pStyle w:val="a5"/>
              <w:rPr>
                <w:rFonts w:cs="Times New Roman"/>
                <w:sz w:val="24"/>
                <w:szCs w:val="24"/>
              </w:rPr>
            </w:pPr>
            <w:bookmarkStart w:id="40" w:name="sub_1053"/>
            <w:r w:rsidRPr="003205F2">
              <w:rPr>
                <w:rFonts w:cs="Times New Roman"/>
                <w:sz w:val="24"/>
                <w:szCs w:val="24"/>
              </w:rPr>
              <w:lastRenderedPageBreak/>
              <w:t>Охота и рыбалка</w:t>
            </w:r>
            <w:bookmarkEnd w:id="40"/>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5.3</w:t>
            </w:r>
          </w:p>
        </w:tc>
      </w:tr>
      <w:tr w:rsidR="001F6333" w:rsidRPr="003205F2" w:rsidTr="00455D60">
        <w:trPr>
          <w:trHeight w:val="319"/>
          <w:jc w:val="center"/>
        </w:trPr>
        <w:tc>
          <w:tcPr>
            <w:tcW w:w="2408" w:type="dxa"/>
            <w:vAlign w:val="center"/>
            <w:hideMark/>
          </w:tcPr>
          <w:p w:rsidR="001F6333" w:rsidRPr="003205F2" w:rsidRDefault="001F6333" w:rsidP="005D3511">
            <w:pPr>
              <w:pStyle w:val="a5"/>
              <w:rPr>
                <w:rFonts w:cs="Times New Roman"/>
                <w:sz w:val="24"/>
                <w:szCs w:val="24"/>
              </w:rPr>
            </w:pPr>
            <w:bookmarkStart w:id="41" w:name="sub_1052"/>
            <w:r w:rsidRPr="003205F2">
              <w:rPr>
                <w:rFonts w:cs="Times New Roman"/>
                <w:sz w:val="24"/>
                <w:szCs w:val="24"/>
              </w:rPr>
              <w:t>Природно-познавательный туризм</w:t>
            </w:r>
            <w:bookmarkEnd w:id="41"/>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F6333" w:rsidRPr="003205F2" w:rsidRDefault="001F6333" w:rsidP="005D3511">
            <w:pPr>
              <w:pStyle w:val="a5"/>
              <w:rPr>
                <w:rFonts w:cs="Times New Roman"/>
                <w:sz w:val="24"/>
                <w:szCs w:val="24"/>
              </w:rPr>
            </w:pPr>
            <w:r w:rsidRPr="003205F2">
              <w:rPr>
                <w:rFonts w:cs="Times New Roman"/>
                <w:sz w:val="24"/>
                <w:szCs w:val="24"/>
              </w:rPr>
              <w:t>осуществление необходимых природоохранных и природовосстановительных мероприятий</w:t>
            </w: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5.2</w:t>
            </w:r>
          </w:p>
        </w:tc>
      </w:tr>
      <w:tr w:rsidR="00455D60" w:rsidRPr="003205F2" w:rsidTr="005D0E1D">
        <w:trPr>
          <w:trHeight w:val="1891"/>
          <w:jc w:val="center"/>
        </w:trPr>
        <w:tc>
          <w:tcPr>
            <w:tcW w:w="2408" w:type="dxa"/>
            <w:vAlign w:val="center"/>
            <w:hideMark/>
          </w:tcPr>
          <w:p w:rsidR="00455D60" w:rsidRPr="003205F2" w:rsidRDefault="00455D60" w:rsidP="00C0064C">
            <w:pPr>
              <w:pStyle w:val="a5"/>
              <w:rPr>
                <w:rFonts w:cs="Times New Roman"/>
                <w:sz w:val="24"/>
                <w:szCs w:val="24"/>
              </w:rPr>
            </w:pPr>
            <w:r w:rsidRPr="003205F2">
              <w:rPr>
                <w:rFonts w:cs="Times New Roman"/>
                <w:sz w:val="24"/>
                <w:szCs w:val="24"/>
              </w:rPr>
              <w:t>Спорт</w:t>
            </w: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p w:rsidR="00455D60" w:rsidRPr="003205F2" w:rsidRDefault="00455D60" w:rsidP="00C0064C">
            <w:pPr>
              <w:pStyle w:val="a5"/>
              <w:rPr>
                <w:rFonts w:cs="Times New Roman"/>
                <w:sz w:val="24"/>
                <w:szCs w:val="24"/>
              </w:rPr>
            </w:pPr>
          </w:p>
        </w:tc>
        <w:tc>
          <w:tcPr>
            <w:tcW w:w="4818" w:type="dxa"/>
            <w:vAlign w:val="center"/>
            <w:hideMark/>
          </w:tcPr>
          <w:p w:rsidR="00455D60" w:rsidRPr="003205F2" w:rsidRDefault="00455D60" w:rsidP="00C0064C">
            <w:pPr>
              <w:pStyle w:val="a5"/>
              <w:rPr>
                <w:rFonts w:cs="Times New Roman"/>
                <w:sz w:val="24"/>
                <w:szCs w:val="24"/>
              </w:rPr>
            </w:pPr>
            <w:r w:rsidRPr="003205F2">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3205F2">
                <w:rPr>
                  <w:rStyle w:val="aff7"/>
                  <w:rFonts w:cs="Times New Roman"/>
                  <w:bCs/>
                  <w:color w:val="auto"/>
                  <w:sz w:val="24"/>
                  <w:szCs w:val="24"/>
                  <w:u w:val="none"/>
                </w:rPr>
                <w:t>кодами 5.1.1 - 5.1.7</w:t>
              </w:r>
            </w:hyperlink>
          </w:p>
        </w:tc>
        <w:tc>
          <w:tcPr>
            <w:tcW w:w="2408" w:type="dxa"/>
            <w:vAlign w:val="center"/>
            <w:hideMark/>
          </w:tcPr>
          <w:p w:rsidR="00455D60" w:rsidRPr="003205F2" w:rsidRDefault="00455D60" w:rsidP="00C0064C">
            <w:pPr>
              <w:pStyle w:val="a5"/>
              <w:rPr>
                <w:rFonts w:cs="Times New Roman"/>
                <w:sz w:val="24"/>
                <w:szCs w:val="24"/>
              </w:rPr>
            </w:pPr>
            <w:r w:rsidRPr="003205F2">
              <w:rPr>
                <w:rFonts w:cs="Times New Roman"/>
                <w:sz w:val="24"/>
                <w:szCs w:val="24"/>
              </w:rPr>
              <w:t>5.1</w:t>
            </w:r>
          </w:p>
        </w:tc>
      </w:tr>
      <w:tr w:rsidR="001F6333" w:rsidRPr="003205F2" w:rsidTr="005D0E1D">
        <w:trPr>
          <w:trHeight w:val="2220"/>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Поля для гольфа или конных прогулок</w:t>
            </w:r>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5.5</w:t>
            </w:r>
          </w:p>
        </w:tc>
      </w:tr>
      <w:tr w:rsidR="001F6333" w:rsidRPr="003205F2" w:rsidTr="00455D60">
        <w:trPr>
          <w:trHeight w:val="319"/>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Отдых (рекреация)</w:t>
            </w:r>
          </w:p>
        </w:tc>
        <w:tc>
          <w:tcPr>
            <w:tcW w:w="4818" w:type="dxa"/>
            <w:vAlign w:val="center"/>
            <w:hideMark/>
          </w:tcPr>
          <w:p w:rsidR="001F6333" w:rsidRPr="003205F2" w:rsidRDefault="001F6333" w:rsidP="005D3511">
            <w:pPr>
              <w:pStyle w:val="a5"/>
              <w:rPr>
                <w:rFonts w:cs="Times New Roman"/>
                <w:sz w:val="24"/>
                <w:szCs w:val="24"/>
              </w:rPr>
            </w:pPr>
          </w:p>
          <w:p w:rsidR="001F6333" w:rsidRPr="003205F2" w:rsidRDefault="001F6333" w:rsidP="005D3511">
            <w:pPr>
              <w:pStyle w:val="a5"/>
              <w:rPr>
                <w:rFonts w:cs="Times New Roman"/>
                <w:sz w:val="24"/>
                <w:szCs w:val="24"/>
              </w:rPr>
            </w:pPr>
            <w:r w:rsidRPr="003205F2">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3205F2" w:rsidRDefault="001F6333" w:rsidP="005D3511">
            <w:pPr>
              <w:pStyle w:val="a5"/>
              <w:rPr>
                <w:rFonts w:cs="Times New Roman"/>
                <w:sz w:val="24"/>
                <w:szCs w:val="24"/>
              </w:rPr>
            </w:pPr>
            <w:r w:rsidRPr="003205F2">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3205F2" w:rsidRDefault="001F6333" w:rsidP="005D0E1D">
            <w:pPr>
              <w:pStyle w:val="a5"/>
              <w:rPr>
                <w:rFonts w:cs="Times New Roman"/>
                <w:sz w:val="24"/>
                <w:szCs w:val="24"/>
              </w:rPr>
            </w:pPr>
            <w:r w:rsidRPr="003205F2">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3205F2">
                <w:rPr>
                  <w:rStyle w:val="a7"/>
                  <w:rFonts w:cs="Times New Roman"/>
                  <w:b w:val="0"/>
                  <w:color w:val="auto"/>
                  <w:sz w:val="24"/>
                  <w:szCs w:val="24"/>
                </w:rPr>
                <w:t>кодами 5.1 - 5.5</w:t>
              </w:r>
            </w:hyperlink>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5.0</w:t>
            </w:r>
          </w:p>
        </w:tc>
      </w:tr>
      <w:tr w:rsidR="00455D60" w:rsidRPr="003205F2" w:rsidTr="00455D60">
        <w:trPr>
          <w:trHeight w:val="319"/>
          <w:jc w:val="center"/>
        </w:trPr>
        <w:tc>
          <w:tcPr>
            <w:tcW w:w="2408" w:type="dxa"/>
            <w:vAlign w:val="center"/>
            <w:hideMark/>
          </w:tcPr>
          <w:p w:rsidR="00455D60" w:rsidRPr="003205F2" w:rsidRDefault="00455D60" w:rsidP="00C0064C">
            <w:pPr>
              <w:pStyle w:val="a5"/>
              <w:rPr>
                <w:rFonts w:cs="Times New Roman"/>
                <w:sz w:val="24"/>
                <w:szCs w:val="24"/>
              </w:rPr>
            </w:pPr>
            <w:r w:rsidRPr="003205F2">
              <w:rPr>
                <w:rFonts w:cs="Times New Roman"/>
                <w:sz w:val="24"/>
                <w:szCs w:val="24"/>
              </w:rPr>
              <w:t>Земельные участки (территории) общего пользования</w:t>
            </w:r>
          </w:p>
        </w:tc>
        <w:tc>
          <w:tcPr>
            <w:tcW w:w="4818" w:type="dxa"/>
            <w:vAlign w:val="center"/>
            <w:hideMark/>
          </w:tcPr>
          <w:p w:rsidR="00455D60" w:rsidRPr="003205F2" w:rsidRDefault="00455D60" w:rsidP="00C0064C">
            <w:pPr>
              <w:pStyle w:val="s1"/>
              <w:spacing w:before="0" w:beforeAutospacing="0" w:after="0" w:afterAutospacing="0"/>
              <w:rPr>
                <w:bCs/>
              </w:rPr>
            </w:pPr>
            <w:r w:rsidRPr="003205F2">
              <w:rPr>
                <w:bCs/>
              </w:rPr>
              <w:t>Земельные участки общего пользования.</w:t>
            </w:r>
          </w:p>
          <w:p w:rsidR="00455D60" w:rsidRPr="003205F2" w:rsidRDefault="00455D60" w:rsidP="005D0E1D">
            <w:pPr>
              <w:pStyle w:val="s1"/>
              <w:spacing w:before="0" w:beforeAutospacing="0" w:after="0" w:afterAutospacing="0"/>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3205F2">
                <w:rPr>
                  <w:rStyle w:val="aff7"/>
                  <w:bCs/>
                  <w:color w:val="auto"/>
                  <w:u w:val="none"/>
                </w:rPr>
                <w:t>кодами 12.0.1 - 12.0.2</w:t>
              </w:r>
            </w:hyperlink>
          </w:p>
        </w:tc>
        <w:tc>
          <w:tcPr>
            <w:tcW w:w="2408" w:type="dxa"/>
            <w:vAlign w:val="center"/>
            <w:hideMark/>
          </w:tcPr>
          <w:p w:rsidR="00455D60" w:rsidRPr="003205F2" w:rsidRDefault="00455D60" w:rsidP="00C0064C">
            <w:pPr>
              <w:pStyle w:val="a5"/>
              <w:rPr>
                <w:rFonts w:cs="Times New Roman"/>
                <w:sz w:val="24"/>
                <w:szCs w:val="24"/>
              </w:rPr>
            </w:pPr>
            <w:r w:rsidRPr="003205F2">
              <w:rPr>
                <w:rFonts w:cs="Times New Roman"/>
                <w:sz w:val="24"/>
                <w:szCs w:val="24"/>
              </w:rPr>
              <w:t>12.0</w:t>
            </w:r>
          </w:p>
        </w:tc>
      </w:tr>
      <w:tr w:rsidR="001F6333" w:rsidRPr="003205F2" w:rsidTr="00455D60">
        <w:trPr>
          <w:trHeight w:val="319"/>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lastRenderedPageBreak/>
              <w:t>Парки культуры и отдыха</w:t>
            </w:r>
          </w:p>
        </w:tc>
        <w:tc>
          <w:tcPr>
            <w:tcW w:w="4818" w:type="dxa"/>
            <w:vAlign w:val="center"/>
            <w:hideMark/>
          </w:tcPr>
          <w:p w:rsidR="001F6333" w:rsidRPr="003205F2" w:rsidRDefault="001F6333" w:rsidP="005D3511">
            <w:pPr>
              <w:pStyle w:val="a5"/>
              <w:rPr>
                <w:rFonts w:cs="Times New Roman"/>
                <w:sz w:val="24"/>
                <w:szCs w:val="24"/>
              </w:rPr>
            </w:pPr>
          </w:p>
          <w:p w:rsidR="001F6333" w:rsidRPr="003205F2" w:rsidRDefault="001F6333" w:rsidP="005D3511">
            <w:pPr>
              <w:pStyle w:val="a5"/>
              <w:rPr>
                <w:rFonts w:cs="Times New Roman"/>
                <w:sz w:val="24"/>
                <w:szCs w:val="24"/>
              </w:rPr>
            </w:pPr>
            <w:r w:rsidRPr="003205F2">
              <w:rPr>
                <w:rFonts w:cs="Times New Roman"/>
                <w:sz w:val="24"/>
                <w:szCs w:val="24"/>
              </w:rPr>
              <w:t>Размещение парков культуры и отдыха</w:t>
            </w:r>
          </w:p>
          <w:p w:rsidR="001F6333" w:rsidRPr="003205F2" w:rsidRDefault="001F6333" w:rsidP="005D3511">
            <w:pPr>
              <w:pStyle w:val="a5"/>
              <w:rPr>
                <w:rFonts w:cs="Times New Roman"/>
                <w:sz w:val="24"/>
                <w:szCs w:val="24"/>
              </w:rPr>
            </w:pPr>
          </w:p>
          <w:p w:rsidR="001F6333" w:rsidRPr="003205F2" w:rsidRDefault="001F6333" w:rsidP="005D3511">
            <w:pPr>
              <w:pStyle w:val="a5"/>
              <w:rPr>
                <w:rFonts w:cs="Times New Roman"/>
                <w:sz w:val="24"/>
                <w:szCs w:val="24"/>
              </w:rPr>
            </w:pP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3.6.2</w:t>
            </w:r>
          </w:p>
        </w:tc>
      </w:tr>
      <w:tr w:rsidR="00BB39A1" w:rsidRPr="003205F2" w:rsidTr="00506D0B">
        <w:trPr>
          <w:trHeight w:val="1104"/>
          <w:jc w:val="center"/>
        </w:trPr>
        <w:tc>
          <w:tcPr>
            <w:tcW w:w="2408" w:type="dxa"/>
            <w:vAlign w:val="center"/>
            <w:hideMark/>
          </w:tcPr>
          <w:p w:rsidR="00BB39A1" w:rsidRPr="003205F2" w:rsidRDefault="00BB39A1" w:rsidP="005D3511">
            <w:pPr>
              <w:pStyle w:val="a5"/>
              <w:rPr>
                <w:rFonts w:cs="Times New Roman"/>
                <w:sz w:val="24"/>
                <w:szCs w:val="24"/>
              </w:rPr>
            </w:pPr>
            <w:r w:rsidRPr="003205F2">
              <w:rPr>
                <w:rFonts w:cs="Times New Roman"/>
                <w:sz w:val="24"/>
                <w:szCs w:val="24"/>
              </w:rPr>
              <w:t>Водные объекты</w:t>
            </w:r>
          </w:p>
        </w:tc>
        <w:tc>
          <w:tcPr>
            <w:tcW w:w="4818" w:type="dxa"/>
            <w:vAlign w:val="center"/>
            <w:hideMark/>
          </w:tcPr>
          <w:p w:rsidR="00BB39A1" w:rsidRPr="003205F2" w:rsidRDefault="00BB39A1" w:rsidP="005D3511">
            <w:pPr>
              <w:pStyle w:val="a5"/>
              <w:rPr>
                <w:rFonts w:cs="Times New Roman"/>
                <w:sz w:val="24"/>
                <w:szCs w:val="24"/>
              </w:rPr>
            </w:pPr>
          </w:p>
          <w:p w:rsidR="00BB39A1" w:rsidRPr="003205F2" w:rsidRDefault="00BB39A1" w:rsidP="005D3511">
            <w:pPr>
              <w:pStyle w:val="a5"/>
              <w:rPr>
                <w:rFonts w:cs="Times New Roman"/>
                <w:sz w:val="24"/>
                <w:szCs w:val="24"/>
              </w:rPr>
            </w:pPr>
            <w:r w:rsidRPr="003205F2">
              <w:rPr>
                <w:rFonts w:cs="Times New Roman"/>
                <w:sz w:val="24"/>
                <w:szCs w:val="24"/>
              </w:rPr>
              <w:t xml:space="preserve">Ледники, снежники, ручьи, реки, озера, болота, территориальные моря </w:t>
            </w:r>
          </w:p>
          <w:p w:rsidR="00BB39A1" w:rsidRPr="003205F2" w:rsidRDefault="00BB39A1" w:rsidP="005D3511">
            <w:pPr>
              <w:pStyle w:val="a5"/>
              <w:rPr>
                <w:rFonts w:cs="Times New Roman"/>
                <w:sz w:val="24"/>
                <w:szCs w:val="24"/>
              </w:rPr>
            </w:pPr>
            <w:r w:rsidRPr="003205F2">
              <w:rPr>
                <w:rFonts w:cs="Times New Roman"/>
                <w:sz w:val="24"/>
                <w:szCs w:val="24"/>
              </w:rPr>
              <w:t>и другие поверхностные водные объекты</w:t>
            </w:r>
          </w:p>
        </w:tc>
        <w:tc>
          <w:tcPr>
            <w:tcW w:w="2408" w:type="dxa"/>
            <w:vAlign w:val="center"/>
            <w:hideMark/>
          </w:tcPr>
          <w:p w:rsidR="00BB39A1" w:rsidRPr="003205F2" w:rsidRDefault="00BB39A1" w:rsidP="005D3511">
            <w:pPr>
              <w:pStyle w:val="a5"/>
              <w:rPr>
                <w:rFonts w:cs="Times New Roman"/>
                <w:sz w:val="24"/>
                <w:szCs w:val="24"/>
              </w:rPr>
            </w:pPr>
            <w:r w:rsidRPr="003205F2">
              <w:rPr>
                <w:rFonts w:cs="Times New Roman"/>
                <w:sz w:val="24"/>
                <w:szCs w:val="24"/>
              </w:rPr>
              <w:t>11.0</w:t>
            </w:r>
          </w:p>
        </w:tc>
      </w:tr>
      <w:tr w:rsidR="001F6333" w:rsidRPr="003205F2" w:rsidTr="005D3511">
        <w:trPr>
          <w:jc w:val="center"/>
        </w:trPr>
        <w:tc>
          <w:tcPr>
            <w:tcW w:w="9634" w:type="dxa"/>
            <w:gridSpan w:val="3"/>
            <w:vAlign w:val="center"/>
            <w:hideMark/>
          </w:tcPr>
          <w:p w:rsidR="001F6333" w:rsidRPr="003205F2" w:rsidRDefault="001F6333" w:rsidP="005D3511">
            <w:pPr>
              <w:pStyle w:val="a5"/>
              <w:jc w:val="center"/>
              <w:rPr>
                <w:rFonts w:cs="Times New Roman"/>
                <w:bCs/>
                <w:sz w:val="24"/>
                <w:szCs w:val="24"/>
              </w:rPr>
            </w:pPr>
            <w:r w:rsidRPr="003205F2">
              <w:rPr>
                <w:rFonts w:cs="Times New Roman"/>
                <w:bCs/>
                <w:sz w:val="24"/>
                <w:szCs w:val="24"/>
              </w:rPr>
              <w:t>ВСПОМОГАТЕЛЬНЫЕ ВИДЫ РАЗРЕШЕННОГО ИСПОЛЬЗОВАНИЯ ЗЕМЕЛЬНЫХ УЧАСТКОВ</w:t>
            </w:r>
          </w:p>
        </w:tc>
      </w:tr>
      <w:tr w:rsidR="001F6333" w:rsidRPr="003205F2" w:rsidTr="00455D60">
        <w:trPr>
          <w:trHeight w:val="5152"/>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Историко-культурная деятельность</w:t>
            </w:r>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3205F2" w:rsidRDefault="001F6333" w:rsidP="005D3511">
            <w:pPr>
              <w:pStyle w:val="a5"/>
              <w:rPr>
                <w:rFonts w:cs="Times New Roman"/>
                <w:sz w:val="24"/>
                <w:szCs w:val="24"/>
              </w:rPr>
            </w:pPr>
            <w:r w:rsidRPr="003205F2">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9.3</w:t>
            </w:r>
          </w:p>
        </w:tc>
      </w:tr>
      <w:tr w:rsidR="00455D60" w:rsidRPr="003205F2" w:rsidTr="00C0064C">
        <w:trPr>
          <w:trHeight w:val="336"/>
          <w:jc w:val="center"/>
        </w:trPr>
        <w:tc>
          <w:tcPr>
            <w:tcW w:w="2408" w:type="dxa"/>
            <w:hideMark/>
          </w:tcPr>
          <w:p w:rsidR="00455D60" w:rsidRPr="003205F2" w:rsidRDefault="00455D60">
            <w:pPr>
              <w:pStyle w:val="s16"/>
              <w:spacing w:before="0" w:beforeAutospacing="0" w:after="0" w:afterAutospacing="0"/>
              <w:rPr>
                <w:color w:val="22272F"/>
              </w:rPr>
            </w:pPr>
            <w:r w:rsidRPr="003205F2">
              <w:rPr>
                <w:color w:val="22272F"/>
              </w:rPr>
              <w:t>Предоставление коммунальных услуг</w:t>
            </w:r>
          </w:p>
        </w:tc>
        <w:tc>
          <w:tcPr>
            <w:tcW w:w="4818" w:type="dxa"/>
            <w:hideMark/>
          </w:tcPr>
          <w:p w:rsidR="00455D60" w:rsidRPr="003205F2" w:rsidRDefault="00455D60">
            <w:pPr>
              <w:pStyle w:val="s1"/>
              <w:spacing w:before="0" w:beforeAutospacing="0" w:after="0" w:afterAutospacing="0"/>
              <w:jc w:val="both"/>
              <w:rPr>
                <w:color w:val="22272F"/>
              </w:rPr>
            </w:pPr>
            <w:r w:rsidRPr="003205F2">
              <w:rPr>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8" w:type="dxa"/>
            <w:hideMark/>
          </w:tcPr>
          <w:p w:rsidR="00455D60" w:rsidRPr="003205F2" w:rsidRDefault="00455D60">
            <w:pPr>
              <w:pStyle w:val="s1"/>
              <w:spacing w:before="0" w:beforeAutospacing="0" w:after="0" w:afterAutospacing="0"/>
              <w:jc w:val="center"/>
              <w:rPr>
                <w:color w:val="22272F"/>
              </w:rPr>
            </w:pPr>
            <w:r w:rsidRPr="003205F2">
              <w:rPr>
                <w:color w:val="22272F"/>
              </w:rPr>
              <w:t>3.1.1</w:t>
            </w:r>
          </w:p>
        </w:tc>
      </w:tr>
      <w:tr w:rsidR="001F6333" w:rsidRPr="003205F2" w:rsidTr="005D3511">
        <w:trPr>
          <w:jc w:val="center"/>
        </w:trPr>
        <w:tc>
          <w:tcPr>
            <w:tcW w:w="9634" w:type="dxa"/>
            <w:gridSpan w:val="3"/>
            <w:vAlign w:val="center"/>
            <w:hideMark/>
          </w:tcPr>
          <w:p w:rsidR="001F6333" w:rsidRPr="003205F2" w:rsidRDefault="001F6333" w:rsidP="005D3511">
            <w:pPr>
              <w:pStyle w:val="a5"/>
              <w:jc w:val="center"/>
              <w:rPr>
                <w:rFonts w:cs="Times New Roman"/>
                <w:bCs/>
                <w:sz w:val="24"/>
                <w:szCs w:val="24"/>
              </w:rPr>
            </w:pPr>
          </w:p>
          <w:p w:rsidR="001F6333" w:rsidRPr="003205F2" w:rsidRDefault="001F6333" w:rsidP="005D3511">
            <w:pPr>
              <w:pStyle w:val="a5"/>
              <w:jc w:val="center"/>
              <w:rPr>
                <w:rFonts w:cs="Times New Roman"/>
                <w:bCs/>
                <w:sz w:val="24"/>
                <w:szCs w:val="24"/>
              </w:rPr>
            </w:pPr>
            <w:r w:rsidRPr="003205F2">
              <w:rPr>
                <w:rFonts w:cs="Times New Roman"/>
                <w:bCs/>
                <w:sz w:val="24"/>
                <w:szCs w:val="24"/>
              </w:rPr>
              <w:t>УСЛОВНО РАЗРЕШЕННЫЕ ВИДЫ  ИСПОЛЬЗОВАНИЯ ЗЕМЕЛЬНЫХ УЧАСТКОВ</w:t>
            </w:r>
          </w:p>
          <w:p w:rsidR="001F6333" w:rsidRPr="003205F2" w:rsidRDefault="001F6333" w:rsidP="005D3511">
            <w:pPr>
              <w:pStyle w:val="a5"/>
              <w:jc w:val="center"/>
              <w:rPr>
                <w:rFonts w:cs="Times New Roman"/>
                <w:bCs/>
                <w:sz w:val="24"/>
                <w:szCs w:val="24"/>
              </w:rPr>
            </w:pPr>
          </w:p>
          <w:p w:rsidR="001F6333" w:rsidRPr="003205F2" w:rsidRDefault="001F6333" w:rsidP="005D3511">
            <w:pPr>
              <w:pStyle w:val="a5"/>
              <w:jc w:val="center"/>
              <w:rPr>
                <w:rFonts w:cs="Times New Roman"/>
                <w:bCs/>
                <w:sz w:val="24"/>
                <w:szCs w:val="24"/>
              </w:rPr>
            </w:pPr>
          </w:p>
        </w:tc>
      </w:tr>
      <w:tr w:rsidR="001F6333" w:rsidRPr="003205F2" w:rsidTr="00455D60">
        <w:trPr>
          <w:trHeight w:val="1924"/>
          <w:jc w:val="center"/>
        </w:trPr>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lastRenderedPageBreak/>
              <w:t>Туристическое обслуживание</w:t>
            </w:r>
          </w:p>
        </w:tc>
        <w:tc>
          <w:tcPr>
            <w:tcW w:w="481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3205F2" w:rsidRDefault="001F6333" w:rsidP="005D3511">
            <w:pPr>
              <w:pStyle w:val="a5"/>
              <w:rPr>
                <w:rFonts w:cs="Times New Roman"/>
                <w:sz w:val="24"/>
                <w:szCs w:val="24"/>
              </w:rPr>
            </w:pPr>
            <w:r w:rsidRPr="003205F2">
              <w:rPr>
                <w:rFonts w:cs="Times New Roman"/>
                <w:sz w:val="24"/>
                <w:szCs w:val="24"/>
              </w:rPr>
              <w:t>5.2.1</w:t>
            </w:r>
          </w:p>
        </w:tc>
      </w:tr>
    </w:tbl>
    <w:p w:rsidR="001F6333" w:rsidRPr="003205F2" w:rsidRDefault="001F6333" w:rsidP="001F6333">
      <w:pPr>
        <w:pStyle w:val="a5"/>
        <w:rPr>
          <w:rFonts w:cs="Times New Roman"/>
          <w:sz w:val="24"/>
          <w:szCs w:val="24"/>
          <w:u w:val="single"/>
          <w:shd w:val="clear" w:color="auto" w:fill="FF00FF"/>
        </w:rPr>
      </w:pPr>
    </w:p>
    <w:p w:rsidR="001F6333" w:rsidRPr="003205F2" w:rsidRDefault="001F6333" w:rsidP="001F6333">
      <w:pPr>
        <w:pStyle w:val="a5"/>
        <w:ind w:firstLine="709"/>
        <w:jc w:val="both"/>
        <w:rPr>
          <w:rFonts w:eastAsia="SimSun" w:cs="Times New Roman"/>
          <w:iCs/>
          <w:sz w:val="24"/>
          <w:szCs w:val="24"/>
          <w:lang w:eastAsia="zh-CN"/>
        </w:rPr>
      </w:pPr>
      <w:r w:rsidRPr="003205F2">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3205F2" w:rsidRDefault="001F6333" w:rsidP="001F6333">
      <w:pPr>
        <w:pStyle w:val="a5"/>
        <w:ind w:firstLine="709"/>
        <w:jc w:val="both"/>
        <w:rPr>
          <w:rFonts w:eastAsia="SimSun" w:cs="Times New Roman"/>
          <w:bCs/>
          <w:sz w:val="24"/>
          <w:szCs w:val="24"/>
          <w:u w:val="single"/>
          <w:lang w:eastAsia="zh-CN"/>
        </w:rPr>
      </w:pP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2) Минимальный отступ строений от красной линии участка  – 3 м.</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3) Минимальный отступ от границ с соседними участками – 1 м.</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4) Максимальное количество надземных этажей зданий – 5 этажей.</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5) Максимальная высота зданий – 12 м.</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3205F2" w:rsidRDefault="001F6333" w:rsidP="001F6333">
      <w:pPr>
        <w:pStyle w:val="a5"/>
        <w:ind w:firstLine="709"/>
        <w:jc w:val="both"/>
        <w:rPr>
          <w:rFonts w:eastAsia="SimSun" w:cs="Times New Roman"/>
          <w:bCs/>
          <w:iCs/>
          <w:sz w:val="24"/>
          <w:szCs w:val="24"/>
          <w:lang w:eastAsia="zh-CN"/>
        </w:rPr>
      </w:pPr>
      <w:r w:rsidRPr="003205F2">
        <w:rPr>
          <w:rFonts w:eastAsia="SimSun" w:cs="Times New Roman"/>
          <w:bCs/>
          <w:iCs/>
          <w:sz w:val="24"/>
          <w:szCs w:val="24"/>
          <w:lang w:eastAsia="zh-CN"/>
        </w:rPr>
        <w:t>7) Максимальный процент застройки участка – 50%.</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8)процент застройки подземной части земельного участка не подлежит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10)минимальный коэффициент использования территории – 0,25;</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11)максимальный коэффициент использования территории – не подлежит установлению.</w:t>
      </w:r>
    </w:p>
    <w:p w:rsidR="001F6333" w:rsidRPr="003205F2" w:rsidRDefault="00455D60"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12</w:t>
      </w:r>
      <w:r w:rsidR="001F6333" w:rsidRPr="003205F2">
        <w:rPr>
          <w:rFonts w:eastAsia="SimSun" w:cs="Times New Roman"/>
          <w:bCs/>
          <w:sz w:val="24"/>
          <w:szCs w:val="24"/>
          <w:lang w:eastAsia="zh-CN"/>
        </w:rPr>
        <w:t>) На озелененных территориях нормируются:</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 соотношение территорий, занятых зелеными насаждениями, элементами благоустройства, сооружениями и застройкой;</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    габариты допускаемой застройки и ее назначение;</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 расстояния от зеленых насаждений до зданий, сооружений, коммуникаций.</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3205F2" w:rsidRDefault="00455D60"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13</w:t>
      </w:r>
      <w:r w:rsidR="001F6333" w:rsidRPr="003205F2">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по оси улиц - 18;</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с одной стороны улицы между проезжей частью и застройкой - 10.</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Соотношение элементов территории бульвара следует принимать согласно таблицы 1:</w:t>
      </w:r>
    </w:p>
    <w:p w:rsidR="001F6333" w:rsidRPr="003205F2" w:rsidRDefault="001F6333" w:rsidP="001F6333">
      <w:pPr>
        <w:pStyle w:val="a5"/>
        <w:jc w:val="right"/>
        <w:rPr>
          <w:rFonts w:eastAsia="SimSun" w:cs="Times New Roman"/>
          <w:bCs/>
          <w:sz w:val="24"/>
          <w:szCs w:val="24"/>
          <w:lang w:eastAsia="zh-CN"/>
        </w:rPr>
      </w:pPr>
    </w:p>
    <w:p w:rsidR="005D0E1D" w:rsidRPr="003205F2" w:rsidRDefault="005D0E1D" w:rsidP="001F6333">
      <w:pPr>
        <w:pStyle w:val="a5"/>
        <w:jc w:val="right"/>
        <w:rPr>
          <w:rFonts w:eastAsia="SimSun" w:cs="Times New Roman"/>
          <w:bCs/>
          <w:sz w:val="24"/>
          <w:szCs w:val="24"/>
          <w:lang w:eastAsia="zh-CN"/>
        </w:rPr>
      </w:pPr>
    </w:p>
    <w:p w:rsidR="005D0E1D" w:rsidRPr="003205F2" w:rsidRDefault="005D0E1D" w:rsidP="001F6333">
      <w:pPr>
        <w:pStyle w:val="a5"/>
        <w:jc w:val="right"/>
        <w:rPr>
          <w:rFonts w:eastAsia="SimSun" w:cs="Times New Roman"/>
          <w:bCs/>
          <w:sz w:val="24"/>
          <w:szCs w:val="24"/>
          <w:lang w:eastAsia="zh-CN"/>
        </w:rPr>
      </w:pPr>
    </w:p>
    <w:p w:rsidR="005D0E1D" w:rsidRPr="003205F2" w:rsidRDefault="005D0E1D" w:rsidP="001F6333">
      <w:pPr>
        <w:pStyle w:val="a5"/>
        <w:jc w:val="right"/>
        <w:rPr>
          <w:rFonts w:eastAsia="SimSun" w:cs="Times New Roman"/>
          <w:bCs/>
          <w:sz w:val="24"/>
          <w:szCs w:val="24"/>
          <w:lang w:eastAsia="zh-CN"/>
        </w:rPr>
      </w:pPr>
    </w:p>
    <w:p w:rsidR="001F6333" w:rsidRPr="003205F2" w:rsidRDefault="001F6333" w:rsidP="001F6333">
      <w:pPr>
        <w:pStyle w:val="a5"/>
        <w:jc w:val="right"/>
        <w:rPr>
          <w:rFonts w:eastAsia="SimSun" w:cs="Times New Roman"/>
          <w:bCs/>
          <w:sz w:val="24"/>
          <w:szCs w:val="24"/>
          <w:lang w:eastAsia="zh-CN"/>
        </w:rPr>
      </w:pPr>
      <w:r w:rsidRPr="003205F2">
        <w:rPr>
          <w:rFonts w:eastAsia="SimSun" w:cs="Times New Roman"/>
          <w:bCs/>
          <w:sz w:val="24"/>
          <w:szCs w:val="24"/>
          <w:lang w:eastAsia="zh-CN"/>
        </w:rPr>
        <w:lastRenderedPageBreak/>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3205F2"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Элемент территории (% от общей площади)</w:t>
            </w:r>
          </w:p>
        </w:tc>
      </w:tr>
      <w:tr w:rsidR="001F6333" w:rsidRPr="003205F2"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 xml:space="preserve">территории зеленых  </w:t>
            </w:r>
            <w:r w:rsidRPr="003205F2">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аллеи, дорожки,</w:t>
            </w:r>
            <w:r w:rsidRPr="003205F2">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сооружения и</w:t>
            </w:r>
            <w:r w:rsidRPr="003205F2">
              <w:rPr>
                <w:rFonts w:cs="Times New Roman"/>
                <w:bCs/>
                <w:sz w:val="24"/>
                <w:szCs w:val="24"/>
              </w:rPr>
              <w:br/>
              <w:t>застройка</w:t>
            </w:r>
          </w:p>
        </w:tc>
      </w:tr>
      <w:tr w:rsidR="001F6333" w:rsidRPr="003205F2"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w:t>
            </w:r>
          </w:p>
        </w:tc>
      </w:tr>
      <w:tr w:rsidR="001F6333" w:rsidRPr="003205F2"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2 - 3</w:t>
            </w:r>
          </w:p>
        </w:tc>
      </w:tr>
      <w:tr w:rsidR="001F6333" w:rsidRPr="003205F2"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3205F2" w:rsidRDefault="001F6333" w:rsidP="005D3511">
            <w:pPr>
              <w:pStyle w:val="a5"/>
              <w:rPr>
                <w:rFonts w:cs="Times New Roman"/>
                <w:bCs/>
                <w:sz w:val="24"/>
                <w:szCs w:val="24"/>
              </w:rPr>
            </w:pPr>
            <w:r w:rsidRPr="003205F2">
              <w:rPr>
                <w:rFonts w:cs="Times New Roman"/>
                <w:bCs/>
                <w:sz w:val="24"/>
                <w:szCs w:val="24"/>
              </w:rPr>
              <w:t>не более 5</w:t>
            </w:r>
          </w:p>
        </w:tc>
      </w:tr>
    </w:tbl>
    <w:p w:rsidR="001F6333" w:rsidRPr="003205F2" w:rsidRDefault="001F6333" w:rsidP="001F6333">
      <w:pPr>
        <w:pStyle w:val="a5"/>
        <w:ind w:firstLine="709"/>
        <w:jc w:val="both"/>
        <w:rPr>
          <w:rFonts w:eastAsia="SimSun" w:cs="Times New Roman"/>
          <w:bCs/>
          <w:sz w:val="24"/>
          <w:szCs w:val="24"/>
          <w:lang w:eastAsia="zh-CN"/>
        </w:rPr>
      </w:pP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205F2">
          <w:rPr>
            <w:rFonts w:eastAsia="SimSun" w:cs="Times New Roman"/>
            <w:bCs/>
            <w:sz w:val="24"/>
            <w:szCs w:val="24"/>
            <w:lang w:eastAsia="zh-CN"/>
          </w:rPr>
          <w:t>0,75 м</w:t>
        </w:r>
      </w:smartTag>
      <w:r w:rsidRPr="003205F2">
        <w:rPr>
          <w:rFonts w:eastAsia="SimSun" w:cs="Times New Roman"/>
          <w:bCs/>
          <w:sz w:val="24"/>
          <w:szCs w:val="24"/>
          <w:lang w:eastAsia="zh-CN"/>
        </w:rPr>
        <w:t xml:space="preserve"> (ширина полосы движения одного человека).</w:t>
      </w:r>
    </w:p>
    <w:p w:rsidR="001F6333" w:rsidRPr="003205F2" w:rsidRDefault="001F6333" w:rsidP="001F6333">
      <w:pPr>
        <w:pStyle w:val="a5"/>
        <w:ind w:firstLine="709"/>
        <w:jc w:val="both"/>
        <w:rPr>
          <w:rFonts w:cs="Times New Roman"/>
          <w:sz w:val="24"/>
          <w:szCs w:val="24"/>
        </w:rPr>
      </w:pPr>
      <w:r w:rsidRPr="003205F2">
        <w:rPr>
          <w:rFonts w:cs="Times New Roman"/>
          <w:sz w:val="24"/>
          <w:szCs w:val="24"/>
        </w:rPr>
        <w:t>1</w:t>
      </w:r>
      <w:r w:rsidR="00455D60" w:rsidRPr="003205F2">
        <w:rPr>
          <w:rFonts w:cs="Times New Roman"/>
          <w:sz w:val="24"/>
          <w:szCs w:val="24"/>
        </w:rPr>
        <w:t>4</w:t>
      </w:r>
      <w:r w:rsidRPr="003205F2">
        <w:rPr>
          <w:rFonts w:cs="Times New Roman"/>
          <w:sz w:val="24"/>
          <w:szCs w:val="24"/>
        </w:rPr>
        <w:t>) Должны соблюдаться противопожарные требования в соответствии с действующим законодательством Российской Федерации.</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3205F2" w:rsidRDefault="001F6333" w:rsidP="001F6333">
      <w:pPr>
        <w:pStyle w:val="a5"/>
        <w:ind w:firstLine="709"/>
        <w:jc w:val="both"/>
        <w:rPr>
          <w:rFonts w:cs="Times New Roman"/>
          <w:sz w:val="24"/>
          <w:szCs w:val="24"/>
        </w:rPr>
      </w:pPr>
      <w:r w:rsidRPr="003205F2">
        <w:rPr>
          <w:rFonts w:cs="Times New Roman"/>
          <w:sz w:val="24"/>
          <w:szCs w:val="24"/>
        </w:rPr>
        <w:t>1</w:t>
      </w:r>
      <w:r w:rsidR="00455D60" w:rsidRPr="003205F2">
        <w:rPr>
          <w:rFonts w:cs="Times New Roman"/>
          <w:sz w:val="24"/>
          <w:szCs w:val="24"/>
        </w:rPr>
        <w:t>5</w:t>
      </w:r>
      <w:r w:rsidRPr="003205F2">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455D60" w:rsidRPr="003205F2" w:rsidRDefault="00455D60" w:rsidP="00455D60">
      <w:pPr>
        <w:ind w:firstLine="708"/>
        <w:jc w:val="both"/>
        <w:rPr>
          <w:color w:val="000000" w:themeColor="text1"/>
          <w:sz w:val="24"/>
          <w:szCs w:val="24"/>
        </w:rPr>
      </w:pPr>
      <w:r w:rsidRPr="003205F2">
        <w:rPr>
          <w:color w:val="000000" w:themeColor="text1"/>
          <w:sz w:val="24"/>
          <w:szCs w:val="24"/>
        </w:rPr>
        <w:t>16)В границах земельных участков с видами разрешенного использования «Охота и рыбалка», «Причалы для маломерных судов», «Парки культуры и отдыха», «</w:t>
      </w:r>
      <w:r w:rsidRPr="003205F2">
        <w:rPr>
          <w:rFonts w:eastAsiaTheme="minorHAnsi"/>
          <w:sz w:val="24"/>
          <w:szCs w:val="24"/>
        </w:rPr>
        <w:t xml:space="preserve">Земельные участки (территории) общего пользования» </w:t>
      </w:r>
      <w:r w:rsidRPr="003205F2">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455D60" w:rsidRPr="003205F2" w:rsidRDefault="00455D60" w:rsidP="00455D60">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3205F2" w:rsidRDefault="001F6333" w:rsidP="001F6333">
      <w:pPr>
        <w:pStyle w:val="a5"/>
        <w:ind w:firstLine="709"/>
        <w:jc w:val="both"/>
        <w:rPr>
          <w:rFonts w:eastAsia="SimSun" w:cs="Times New Roman"/>
          <w:bCs/>
          <w:sz w:val="24"/>
          <w:szCs w:val="24"/>
          <w:lang w:eastAsia="zh-CN"/>
        </w:rPr>
      </w:pPr>
      <w:r w:rsidRPr="003205F2">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3205F2" w:rsidRDefault="001F6333" w:rsidP="001F6333">
      <w:pPr>
        <w:pStyle w:val="a5"/>
        <w:ind w:firstLine="709"/>
        <w:jc w:val="both"/>
        <w:rPr>
          <w:rFonts w:cs="Times New Roman"/>
          <w:sz w:val="24"/>
          <w:szCs w:val="24"/>
        </w:rPr>
      </w:pPr>
      <w:r w:rsidRPr="003205F2">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3205F2" w:rsidRDefault="000E3695" w:rsidP="000E3695">
      <w:pPr>
        <w:ind w:firstLine="709"/>
        <w:jc w:val="both"/>
        <w:rPr>
          <w:sz w:val="24"/>
          <w:szCs w:val="24"/>
        </w:rPr>
      </w:pPr>
    </w:p>
    <w:p w:rsidR="000E3695" w:rsidRPr="003205F2" w:rsidRDefault="000E3695" w:rsidP="000E3695">
      <w:pPr>
        <w:ind w:firstLine="709"/>
        <w:jc w:val="center"/>
        <w:rPr>
          <w:b/>
          <w:sz w:val="24"/>
          <w:szCs w:val="24"/>
          <w:u w:val="single"/>
        </w:rPr>
      </w:pPr>
      <w:r w:rsidRPr="003205F2">
        <w:rPr>
          <w:b/>
          <w:sz w:val="24"/>
          <w:szCs w:val="24"/>
          <w:u w:val="single"/>
        </w:rPr>
        <w:t>Зоны специального назначения</w:t>
      </w:r>
    </w:p>
    <w:p w:rsidR="000E3695" w:rsidRPr="003205F2" w:rsidRDefault="000E3695" w:rsidP="000E3695">
      <w:pPr>
        <w:ind w:firstLine="709"/>
        <w:jc w:val="both"/>
        <w:rPr>
          <w:b/>
          <w:sz w:val="24"/>
          <w:szCs w:val="24"/>
        </w:rPr>
      </w:pPr>
      <w:r w:rsidRPr="003205F2">
        <w:rPr>
          <w:b/>
          <w:sz w:val="24"/>
          <w:szCs w:val="24"/>
        </w:rPr>
        <w:tab/>
      </w:r>
    </w:p>
    <w:p w:rsidR="000E3695" w:rsidRPr="003205F2" w:rsidRDefault="000E3695" w:rsidP="000E3695">
      <w:pPr>
        <w:ind w:firstLine="709"/>
        <w:jc w:val="center"/>
        <w:rPr>
          <w:b/>
          <w:sz w:val="24"/>
          <w:szCs w:val="24"/>
        </w:rPr>
      </w:pPr>
      <w:r w:rsidRPr="003205F2">
        <w:rPr>
          <w:b/>
          <w:sz w:val="24"/>
          <w:szCs w:val="24"/>
        </w:rPr>
        <w:t>СН.1. Зона кладбищ</w:t>
      </w:r>
    </w:p>
    <w:p w:rsidR="000E3695" w:rsidRPr="003205F2" w:rsidRDefault="000E3695" w:rsidP="000E3695">
      <w:pPr>
        <w:ind w:firstLine="709"/>
        <w:jc w:val="both"/>
        <w:rPr>
          <w:sz w:val="24"/>
          <w:szCs w:val="24"/>
        </w:rPr>
      </w:pPr>
      <w:r w:rsidRPr="003205F2">
        <w:rPr>
          <w:sz w:val="24"/>
          <w:szCs w:val="24"/>
        </w:rPr>
        <w:tab/>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lastRenderedPageBreak/>
              <w:t>ОСНОВНЫЕ ВИДЫ РАЗРЕШЕННОГО ИСПОЛЬЗОВАНИЯ ЗЕМЕЛЬНЫХ УЧАСТКОВ</w:t>
            </w:r>
          </w:p>
        </w:tc>
      </w:tr>
      <w:tr w:rsidR="000E3695" w:rsidRPr="003205F2" w:rsidTr="00EC02C5">
        <w:trPr>
          <w:trHeight w:val="319"/>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bookmarkStart w:id="42" w:name="sub_10121"/>
            <w:r w:rsidRPr="003205F2">
              <w:rPr>
                <w:rFonts w:ascii="Times New Roman" w:hAnsi="Times New Roman" w:cs="Times New Roman"/>
              </w:rPr>
              <w:t>Ритуальная деятельность</w:t>
            </w:r>
            <w:bookmarkEnd w:id="42"/>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3205F2" w:rsidRDefault="001F6333" w:rsidP="001F6333">
            <w:pPr>
              <w:rPr>
                <w:sz w:val="24"/>
                <w:szCs w:val="24"/>
              </w:rPr>
            </w:pPr>
          </w:p>
          <w:p w:rsidR="001F6333" w:rsidRPr="003205F2" w:rsidRDefault="001F6333" w:rsidP="001F6333">
            <w:pPr>
              <w:rPr>
                <w:sz w:val="24"/>
                <w:szCs w:val="24"/>
              </w:rPr>
            </w:pP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12.1</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455D60" w:rsidRPr="003205F2" w:rsidTr="005D0E1D">
        <w:trPr>
          <w:trHeight w:val="2118"/>
          <w:jc w:val="center"/>
        </w:trPr>
        <w:tc>
          <w:tcPr>
            <w:tcW w:w="2689" w:type="dxa"/>
            <w:vAlign w:val="center"/>
            <w:hideMark/>
          </w:tcPr>
          <w:p w:rsidR="00455D60" w:rsidRPr="003205F2" w:rsidRDefault="00455D60" w:rsidP="00C0064C">
            <w:pPr>
              <w:pStyle w:val="afff2"/>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455D60" w:rsidRPr="003205F2" w:rsidRDefault="00455D60" w:rsidP="00C0064C">
            <w:pPr>
              <w:pStyle w:val="s1"/>
              <w:spacing w:before="0" w:beforeAutospacing="0" w:after="0" w:afterAutospacing="0"/>
              <w:rPr>
                <w:bCs/>
              </w:rPr>
            </w:pPr>
            <w:r w:rsidRPr="003205F2">
              <w:rPr>
                <w:bCs/>
              </w:rPr>
              <w:t>Земельные участки общего пользования.</w:t>
            </w:r>
          </w:p>
          <w:p w:rsidR="00455D60" w:rsidRPr="003205F2" w:rsidRDefault="00455D60" w:rsidP="00C0064C">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6" w:anchor="block_11201" w:history="1">
              <w:r w:rsidRPr="003205F2">
                <w:rPr>
                  <w:rStyle w:val="aff7"/>
                  <w:bCs/>
                  <w:color w:val="auto"/>
                  <w:u w:val="none"/>
                </w:rPr>
                <w:t>кодами 12.0.1 - 12.0.2</w:t>
              </w:r>
            </w:hyperlink>
          </w:p>
          <w:p w:rsidR="00455D60" w:rsidRPr="003205F2" w:rsidRDefault="00455D60" w:rsidP="005D0E1D">
            <w:pPr>
              <w:pStyle w:val="afff2"/>
              <w:jc w:val="center"/>
              <w:rPr>
                <w:rFonts w:ascii="Times New Roman" w:hAnsi="Times New Roman" w:cs="Times New Roman"/>
              </w:rPr>
            </w:pPr>
          </w:p>
        </w:tc>
        <w:tc>
          <w:tcPr>
            <w:tcW w:w="2409" w:type="dxa"/>
            <w:vAlign w:val="center"/>
            <w:hideMark/>
          </w:tcPr>
          <w:p w:rsidR="00455D60" w:rsidRPr="003205F2" w:rsidRDefault="00455D60" w:rsidP="00C0064C">
            <w:pPr>
              <w:pStyle w:val="afff2"/>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5F5ABD" w:rsidRPr="003205F2" w:rsidTr="00C0064C">
        <w:trPr>
          <w:trHeight w:val="1924"/>
          <w:jc w:val="center"/>
        </w:trPr>
        <w:tc>
          <w:tcPr>
            <w:tcW w:w="2689" w:type="dxa"/>
            <w:hideMark/>
          </w:tcPr>
          <w:p w:rsidR="005F5ABD" w:rsidRPr="003205F2" w:rsidRDefault="005F5ABD">
            <w:pPr>
              <w:pStyle w:val="s16"/>
              <w:spacing w:before="0" w:beforeAutospacing="0" w:after="0" w:afterAutospacing="0"/>
              <w:rPr>
                <w:color w:val="22272F"/>
              </w:rPr>
            </w:pPr>
            <w:r w:rsidRPr="003205F2">
              <w:rPr>
                <w:color w:val="22272F"/>
              </w:rPr>
              <w:t>Предоставление коммунальных услуг</w:t>
            </w:r>
          </w:p>
        </w:tc>
        <w:tc>
          <w:tcPr>
            <w:tcW w:w="4536" w:type="dxa"/>
            <w:hideMark/>
          </w:tcPr>
          <w:p w:rsidR="005F5ABD" w:rsidRPr="003205F2" w:rsidRDefault="005F5ABD">
            <w:pPr>
              <w:pStyle w:val="s1"/>
              <w:spacing w:before="0" w:beforeAutospacing="0" w:after="0" w:afterAutospacing="0"/>
              <w:jc w:val="both"/>
              <w:rPr>
                <w:color w:val="22272F"/>
              </w:rPr>
            </w:pPr>
            <w:r w:rsidRPr="003205F2">
              <w:rPr>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hideMark/>
          </w:tcPr>
          <w:p w:rsidR="005F5ABD" w:rsidRPr="003205F2" w:rsidRDefault="005F5ABD">
            <w:pPr>
              <w:pStyle w:val="s1"/>
              <w:spacing w:before="0" w:beforeAutospacing="0" w:after="0" w:afterAutospacing="0"/>
              <w:jc w:val="center"/>
              <w:rPr>
                <w:color w:val="22272F"/>
              </w:rPr>
            </w:pPr>
            <w:r w:rsidRPr="003205F2">
              <w:rPr>
                <w:color w:val="22272F"/>
              </w:rPr>
              <w:t>3.1.1</w:t>
            </w:r>
          </w:p>
        </w:tc>
      </w:tr>
    </w:tbl>
    <w:p w:rsidR="000E3695" w:rsidRPr="003205F2" w:rsidRDefault="000E3695" w:rsidP="000E3695">
      <w:pPr>
        <w:ind w:firstLine="709"/>
        <w:jc w:val="both"/>
        <w:rPr>
          <w:sz w:val="24"/>
          <w:szCs w:val="24"/>
        </w:rPr>
      </w:pPr>
    </w:p>
    <w:p w:rsidR="000E3695" w:rsidRPr="003205F2" w:rsidRDefault="000E3695" w:rsidP="001F6333">
      <w:pPr>
        <w:tabs>
          <w:tab w:val="left" w:pos="1128"/>
        </w:tabs>
        <w:ind w:firstLine="709"/>
        <w:jc w:val="both"/>
        <w:rPr>
          <w:rFonts w:eastAsia="SimSun"/>
          <w:iCs/>
          <w:sz w:val="24"/>
          <w:szCs w:val="24"/>
          <w:u w:val="single"/>
          <w:lang w:eastAsia="zh-CN"/>
        </w:rPr>
      </w:pPr>
      <w:r w:rsidRPr="003205F2">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3205F2" w:rsidRDefault="000E3695" w:rsidP="001F6333">
      <w:pPr>
        <w:tabs>
          <w:tab w:val="left" w:pos="1128"/>
        </w:tabs>
        <w:ind w:firstLine="709"/>
        <w:jc w:val="both"/>
        <w:rPr>
          <w:rFonts w:eastAsia="SimSun"/>
          <w:iCs/>
          <w:sz w:val="24"/>
          <w:szCs w:val="24"/>
          <w:u w:val="single"/>
          <w:lang w:eastAsia="zh-CN"/>
        </w:rPr>
      </w:pPr>
    </w:p>
    <w:p w:rsidR="000E3695" w:rsidRPr="003205F2"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3205F2">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3205F2" w:rsidRDefault="000E3695" w:rsidP="001F6333">
      <w:pPr>
        <w:ind w:firstLine="709"/>
        <w:jc w:val="both"/>
        <w:rPr>
          <w:bCs/>
          <w:sz w:val="24"/>
          <w:szCs w:val="24"/>
        </w:rPr>
      </w:pPr>
      <w:r w:rsidRPr="003205F2">
        <w:rPr>
          <w:bCs/>
          <w:sz w:val="24"/>
          <w:szCs w:val="24"/>
        </w:rPr>
        <w:t>Для  территорий нового строительства:</w:t>
      </w:r>
    </w:p>
    <w:p w:rsidR="000E3695" w:rsidRPr="003205F2" w:rsidRDefault="000E3695" w:rsidP="001F6333">
      <w:pPr>
        <w:ind w:firstLine="709"/>
        <w:jc w:val="both"/>
        <w:rPr>
          <w:bCs/>
          <w:sz w:val="24"/>
          <w:szCs w:val="24"/>
        </w:rPr>
      </w:pPr>
      <w:r w:rsidRPr="003205F2">
        <w:rPr>
          <w:bCs/>
          <w:sz w:val="24"/>
          <w:szCs w:val="24"/>
        </w:rPr>
        <w:t xml:space="preserve">-площадь участка на одно захоронение не менее – 3 кв. м.             </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rPr>
        <w:t>-высота ограждения не более - 0,5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xml:space="preserve">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w:t>
      </w:r>
      <w:r w:rsidRPr="003205F2">
        <w:rPr>
          <w:rFonts w:eastAsia="SimSun"/>
          <w:bCs/>
          <w:sz w:val="24"/>
          <w:szCs w:val="24"/>
          <w:lang w:eastAsia="zh-CN"/>
        </w:rPr>
        <w:lastRenderedPageBreak/>
        <w:t>сложившейся застройки.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3) Минимальный отступ от границ с соседними участками – 1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4) Максимальное количество надземных этажей зданий – 5 этажей.</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5) Максимальная высота зданий – 40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3205F2" w:rsidRDefault="000E3695" w:rsidP="001F6333">
      <w:pPr>
        <w:ind w:firstLine="709"/>
        <w:jc w:val="both"/>
        <w:rPr>
          <w:rFonts w:eastAsia="SimSun"/>
          <w:bCs/>
          <w:iCs/>
          <w:sz w:val="24"/>
          <w:szCs w:val="24"/>
          <w:lang w:eastAsia="zh-CN"/>
        </w:rPr>
      </w:pPr>
      <w:r w:rsidRPr="003205F2">
        <w:rPr>
          <w:rFonts w:eastAsia="SimSun"/>
          <w:bCs/>
          <w:iCs/>
          <w:sz w:val="24"/>
          <w:szCs w:val="24"/>
          <w:lang w:eastAsia="zh-CN"/>
        </w:rPr>
        <w:t>7) Максимальный процент застройки участка – 70%.</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8)минимальный процент озеленения земельного участка – 20%;</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9)минимальные и максимальные коэффициенты использования территорий не подлежат установлению.</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12)В площадь озеленения не включаются: проезды, тротуары, парковочные места, в том числе с использованием газонной решетки (георешетки).</w:t>
      </w:r>
    </w:p>
    <w:p w:rsidR="000E3695" w:rsidRPr="003205F2" w:rsidRDefault="005F5ABD" w:rsidP="001F6333">
      <w:pPr>
        <w:ind w:firstLine="709"/>
        <w:jc w:val="both"/>
        <w:rPr>
          <w:rFonts w:eastAsia="SimSun"/>
          <w:bCs/>
          <w:sz w:val="24"/>
          <w:szCs w:val="24"/>
          <w:lang w:eastAsia="zh-CN"/>
        </w:rPr>
      </w:pPr>
      <w:r w:rsidRPr="003205F2">
        <w:rPr>
          <w:rFonts w:eastAsia="SimSun"/>
          <w:bCs/>
          <w:sz w:val="24"/>
          <w:szCs w:val="24"/>
          <w:lang w:eastAsia="zh-CN"/>
        </w:rPr>
        <w:t>13</w:t>
      </w:r>
      <w:r w:rsidR="000E3695" w:rsidRPr="003205F2">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от жилых, общественных зданий, спортивно-оздоровительных и санаторно-курортных зон:</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- 500 м - при площади кладбища от 20 до 40 га;</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- 300 м - при площади кладбища до 20 га;</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3205F2" w:rsidRDefault="005F5ABD" w:rsidP="001F6333">
      <w:pPr>
        <w:ind w:firstLine="709"/>
        <w:jc w:val="both"/>
        <w:rPr>
          <w:rFonts w:eastAsia="SimSun"/>
          <w:bCs/>
          <w:sz w:val="24"/>
          <w:szCs w:val="24"/>
          <w:lang w:eastAsia="zh-CN"/>
        </w:rPr>
      </w:pPr>
      <w:r w:rsidRPr="003205F2">
        <w:rPr>
          <w:rFonts w:eastAsia="SimSun"/>
          <w:bCs/>
          <w:sz w:val="24"/>
          <w:szCs w:val="24"/>
          <w:lang w:eastAsia="zh-CN"/>
        </w:rPr>
        <w:t>14</w:t>
      </w:r>
      <w:r w:rsidR="000E3695" w:rsidRPr="003205F2">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- 500 м - без подготовительных и обрядовых процессов с одной однокамерной печью;</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- 1000 м - при количестве печей более одной.</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xml:space="preserve">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w:t>
      </w:r>
      <w:r w:rsidRPr="003205F2">
        <w:rPr>
          <w:rFonts w:eastAsia="SimSun"/>
          <w:bCs/>
          <w:sz w:val="24"/>
          <w:szCs w:val="24"/>
          <w:lang w:eastAsia="zh-CN"/>
        </w:rPr>
        <w:lastRenderedPageBreak/>
        <w:t>не связанных с обслуживанием указанных объектов, за исключением культовых и обрядовых объектов.</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1</w:t>
      </w:r>
      <w:r w:rsidR="005F5ABD" w:rsidRPr="003205F2">
        <w:rPr>
          <w:rFonts w:eastAsia="SimSun"/>
          <w:bCs/>
          <w:sz w:val="24"/>
          <w:szCs w:val="24"/>
          <w:lang w:eastAsia="zh-CN"/>
        </w:rPr>
        <w:t>5</w:t>
      </w:r>
      <w:r w:rsidRPr="003205F2">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1</w:t>
      </w:r>
      <w:r w:rsidR="005F5ABD" w:rsidRPr="003205F2">
        <w:rPr>
          <w:rFonts w:eastAsia="SimSun"/>
          <w:bCs/>
          <w:sz w:val="24"/>
          <w:szCs w:val="24"/>
          <w:lang w:eastAsia="zh-CN"/>
        </w:rPr>
        <w:t>6</w:t>
      </w:r>
      <w:r w:rsidRPr="003205F2">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Ширина санитарно-защитной зоны от скотомогильника (биотермической ямы) до:</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жилых, общественных зданий, животноводческих ферм (комплексов) - 1000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скотопрогонов и пастбищ - 200 м;</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 автомобильных, железных дорог в зависимости от их категории - 60 - 300 м.</w:t>
      </w:r>
    </w:p>
    <w:p w:rsidR="000E3695" w:rsidRPr="003205F2" w:rsidRDefault="000E3695" w:rsidP="001F6333">
      <w:pPr>
        <w:ind w:firstLine="709"/>
        <w:jc w:val="both"/>
        <w:rPr>
          <w:sz w:val="24"/>
          <w:szCs w:val="24"/>
        </w:rPr>
      </w:pPr>
      <w:r w:rsidRPr="003205F2">
        <w:rPr>
          <w:sz w:val="24"/>
          <w:szCs w:val="24"/>
        </w:rPr>
        <w:t xml:space="preserve">12) Должны соблюдаться противопожарные требования в соответствии с </w:t>
      </w:r>
      <w:r w:rsidR="000734F5" w:rsidRPr="003205F2">
        <w:rPr>
          <w:sz w:val="24"/>
          <w:szCs w:val="24"/>
        </w:rPr>
        <w:t>действующим законодательством Российской Федерации</w:t>
      </w:r>
      <w:r w:rsidRPr="003205F2">
        <w:rPr>
          <w:sz w:val="24"/>
          <w:szCs w:val="24"/>
        </w:rPr>
        <w:t>.</w:t>
      </w:r>
    </w:p>
    <w:p w:rsidR="000E3695" w:rsidRPr="003205F2" w:rsidRDefault="000E3695" w:rsidP="001F6333">
      <w:pPr>
        <w:ind w:firstLine="709"/>
        <w:jc w:val="both"/>
        <w:rPr>
          <w:sz w:val="24"/>
          <w:szCs w:val="24"/>
        </w:rPr>
      </w:pPr>
      <w:r w:rsidRPr="003205F2">
        <w:rPr>
          <w:sz w:val="24"/>
          <w:szCs w:val="24"/>
        </w:rPr>
        <w:lastRenderedPageBreak/>
        <w:t>1</w:t>
      </w:r>
      <w:r w:rsidR="005F5ABD" w:rsidRPr="003205F2">
        <w:rPr>
          <w:sz w:val="24"/>
          <w:szCs w:val="24"/>
        </w:rPr>
        <w:t>7</w:t>
      </w:r>
      <w:r w:rsidRPr="003205F2">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3205F2">
        <w:rPr>
          <w:sz w:val="24"/>
          <w:szCs w:val="24"/>
        </w:rPr>
        <w:t>действующим законодательством Российской Федерации</w:t>
      </w:r>
      <w:r w:rsidRPr="003205F2">
        <w:rPr>
          <w:sz w:val="24"/>
          <w:szCs w:val="24"/>
        </w:rPr>
        <w:t>.</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Ограничения использования земельных участков и ОКС:</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3205F2" w:rsidRDefault="000E3695" w:rsidP="001F6333">
      <w:pPr>
        <w:ind w:firstLine="709"/>
        <w:jc w:val="both"/>
        <w:rPr>
          <w:rFonts w:eastAsia="SimSun"/>
          <w:bCs/>
          <w:sz w:val="24"/>
          <w:szCs w:val="24"/>
          <w:lang w:eastAsia="zh-CN"/>
        </w:rPr>
      </w:pPr>
      <w:r w:rsidRPr="003205F2">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3205F2" w:rsidRDefault="000E3695" w:rsidP="001F6333">
      <w:pPr>
        <w:ind w:firstLine="709"/>
        <w:jc w:val="both"/>
        <w:rPr>
          <w:sz w:val="24"/>
          <w:szCs w:val="24"/>
        </w:rPr>
      </w:pPr>
    </w:p>
    <w:p w:rsidR="000E3695" w:rsidRPr="003205F2" w:rsidRDefault="000E3695" w:rsidP="001F6333">
      <w:pPr>
        <w:ind w:firstLine="709"/>
        <w:jc w:val="center"/>
        <w:rPr>
          <w:b/>
          <w:sz w:val="24"/>
          <w:szCs w:val="24"/>
          <w:u w:val="single"/>
        </w:rPr>
      </w:pPr>
      <w:r w:rsidRPr="003205F2">
        <w:rPr>
          <w:b/>
          <w:sz w:val="24"/>
          <w:szCs w:val="24"/>
          <w:u w:val="single"/>
        </w:rPr>
        <w:t>Иные виды территориальных зон:</w:t>
      </w:r>
    </w:p>
    <w:p w:rsidR="00F3679A" w:rsidRPr="003205F2" w:rsidRDefault="00F3679A" w:rsidP="001F6333">
      <w:pPr>
        <w:ind w:firstLine="709"/>
        <w:jc w:val="center"/>
        <w:rPr>
          <w:b/>
          <w:sz w:val="24"/>
          <w:szCs w:val="24"/>
          <w:u w:val="single"/>
        </w:rPr>
      </w:pPr>
    </w:p>
    <w:p w:rsidR="000E3695" w:rsidRPr="003205F2" w:rsidRDefault="000E3695" w:rsidP="001F6333">
      <w:pPr>
        <w:ind w:firstLine="709"/>
        <w:jc w:val="center"/>
        <w:rPr>
          <w:b/>
          <w:sz w:val="24"/>
          <w:szCs w:val="24"/>
        </w:rPr>
      </w:pPr>
      <w:r w:rsidRPr="003205F2">
        <w:rPr>
          <w:b/>
          <w:sz w:val="24"/>
          <w:szCs w:val="24"/>
        </w:rPr>
        <w:t>ИВ-1. Зона озеленения специального назначения</w:t>
      </w:r>
    </w:p>
    <w:p w:rsidR="001F6333" w:rsidRPr="003205F2" w:rsidRDefault="001F6333" w:rsidP="001F6333">
      <w:pPr>
        <w:ind w:firstLine="709"/>
        <w:jc w:val="center"/>
        <w:rPr>
          <w:sz w:val="24"/>
          <w:szCs w:val="24"/>
        </w:rPr>
      </w:pPr>
    </w:p>
    <w:p w:rsidR="000E3695" w:rsidRPr="003205F2" w:rsidRDefault="000E3695" w:rsidP="001F6333">
      <w:pPr>
        <w:ind w:firstLine="709"/>
        <w:jc w:val="both"/>
        <w:rPr>
          <w:sz w:val="24"/>
          <w:szCs w:val="24"/>
        </w:rPr>
      </w:pPr>
      <w:r w:rsidRPr="003205F2">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E3695" w:rsidRPr="003205F2"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3205F2" w:rsidTr="00EC02C5">
        <w:trPr>
          <w:jc w:val="center"/>
        </w:trPr>
        <w:tc>
          <w:tcPr>
            <w:tcW w:w="2689" w:type="dxa"/>
            <w:vAlign w:val="center"/>
            <w:hideMark/>
          </w:tcPr>
          <w:p w:rsidR="000E3695" w:rsidRPr="003205F2" w:rsidRDefault="000E3695" w:rsidP="00EC02C5">
            <w:pPr>
              <w:spacing w:before="100" w:beforeAutospacing="1" w:after="100" w:afterAutospacing="1"/>
              <w:jc w:val="center"/>
              <w:rPr>
                <w:sz w:val="24"/>
                <w:szCs w:val="24"/>
              </w:rPr>
            </w:pPr>
            <w:r w:rsidRPr="003205F2">
              <w:rPr>
                <w:sz w:val="24"/>
                <w:szCs w:val="24"/>
              </w:rPr>
              <w:t>Наименование вида разрешенного использования земельного участка</w:t>
            </w:r>
          </w:p>
          <w:p w:rsidR="000E3695" w:rsidRPr="003205F2" w:rsidRDefault="000E3695" w:rsidP="00EC02C5">
            <w:pPr>
              <w:pStyle w:val="a5"/>
              <w:jc w:val="center"/>
              <w:rPr>
                <w:rFonts w:cs="Times New Roman"/>
                <w:sz w:val="24"/>
                <w:szCs w:val="24"/>
              </w:rPr>
            </w:pPr>
          </w:p>
        </w:tc>
        <w:tc>
          <w:tcPr>
            <w:tcW w:w="4536" w:type="dxa"/>
            <w:vAlign w:val="center"/>
            <w:hideMark/>
          </w:tcPr>
          <w:p w:rsidR="000E3695" w:rsidRPr="003205F2" w:rsidRDefault="000E3695" w:rsidP="00EC02C5">
            <w:pPr>
              <w:pStyle w:val="a5"/>
              <w:jc w:val="center"/>
              <w:rPr>
                <w:rFonts w:cs="Times New Roman"/>
                <w:sz w:val="24"/>
                <w:szCs w:val="24"/>
              </w:rPr>
            </w:pPr>
            <w:r w:rsidRPr="003205F2">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3205F2" w:rsidRDefault="000E3695" w:rsidP="00EC02C5">
            <w:pPr>
              <w:spacing w:before="100" w:beforeAutospacing="1" w:after="100" w:afterAutospacing="1"/>
              <w:jc w:val="center"/>
              <w:rPr>
                <w:bCs/>
                <w:sz w:val="24"/>
                <w:szCs w:val="24"/>
              </w:rPr>
            </w:pPr>
            <w:r w:rsidRPr="003205F2">
              <w:rPr>
                <w:sz w:val="24"/>
                <w:szCs w:val="24"/>
              </w:rPr>
              <w:t>Код (числовое обозначение) вида разрешенного использования земельного участка</w:t>
            </w:r>
          </w:p>
        </w:tc>
      </w:tr>
      <w:tr w:rsidR="001F6333" w:rsidRPr="003205F2" w:rsidTr="00EC02C5">
        <w:trPr>
          <w:jc w:val="center"/>
        </w:trPr>
        <w:tc>
          <w:tcPr>
            <w:tcW w:w="2689" w:type="dxa"/>
            <w:vAlign w:val="center"/>
            <w:hideMark/>
          </w:tcPr>
          <w:p w:rsidR="001F6333" w:rsidRPr="003205F2" w:rsidRDefault="001F6333" w:rsidP="001F6333">
            <w:pPr>
              <w:spacing w:before="100" w:beforeAutospacing="1" w:after="100" w:afterAutospacing="1"/>
              <w:jc w:val="center"/>
              <w:rPr>
                <w:sz w:val="24"/>
                <w:szCs w:val="24"/>
              </w:rPr>
            </w:pPr>
            <w:r w:rsidRPr="003205F2">
              <w:rPr>
                <w:sz w:val="24"/>
                <w:szCs w:val="24"/>
              </w:rPr>
              <w:t>1</w:t>
            </w:r>
          </w:p>
        </w:tc>
        <w:tc>
          <w:tcPr>
            <w:tcW w:w="4536" w:type="dxa"/>
            <w:vAlign w:val="center"/>
            <w:hideMark/>
          </w:tcPr>
          <w:p w:rsidR="001F6333" w:rsidRPr="003205F2" w:rsidRDefault="001F6333" w:rsidP="00EC02C5">
            <w:pPr>
              <w:pStyle w:val="a5"/>
              <w:jc w:val="center"/>
              <w:rPr>
                <w:rFonts w:cs="Times New Roman"/>
                <w:sz w:val="24"/>
                <w:szCs w:val="24"/>
              </w:rPr>
            </w:pPr>
            <w:r w:rsidRPr="003205F2">
              <w:rPr>
                <w:rFonts w:cs="Times New Roman"/>
                <w:sz w:val="24"/>
                <w:szCs w:val="24"/>
              </w:rPr>
              <w:t>2</w:t>
            </w:r>
          </w:p>
        </w:tc>
        <w:tc>
          <w:tcPr>
            <w:tcW w:w="2409" w:type="dxa"/>
            <w:vAlign w:val="center"/>
            <w:hideMark/>
          </w:tcPr>
          <w:p w:rsidR="001F6333" w:rsidRPr="003205F2" w:rsidRDefault="001F6333" w:rsidP="00EC02C5">
            <w:pPr>
              <w:spacing w:before="100" w:beforeAutospacing="1" w:after="100" w:afterAutospacing="1"/>
              <w:jc w:val="center"/>
              <w:rPr>
                <w:sz w:val="24"/>
                <w:szCs w:val="24"/>
              </w:rPr>
            </w:pPr>
            <w:r w:rsidRPr="003205F2">
              <w:rPr>
                <w:sz w:val="24"/>
                <w:szCs w:val="24"/>
              </w:rPr>
              <w:t>3</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ОСНОВНЫЕ ВИДЫ РАЗРЕШЕННОГО ИСПОЛЬЗОВАНИЯ ЗЕМЕЛЬНЫХ УЧАСТКОВ</w:t>
            </w:r>
          </w:p>
        </w:tc>
      </w:tr>
      <w:tr w:rsidR="005F5ABD" w:rsidRPr="003205F2" w:rsidTr="00EC02C5">
        <w:trPr>
          <w:trHeight w:val="319"/>
          <w:jc w:val="center"/>
        </w:trPr>
        <w:tc>
          <w:tcPr>
            <w:tcW w:w="2689" w:type="dxa"/>
            <w:vAlign w:val="center"/>
            <w:hideMark/>
          </w:tcPr>
          <w:p w:rsidR="005F5ABD" w:rsidRPr="003205F2" w:rsidRDefault="005F5ABD" w:rsidP="00C0064C">
            <w:pPr>
              <w:pStyle w:val="afff2"/>
              <w:tabs>
                <w:tab w:val="left" w:pos="1573"/>
              </w:tabs>
              <w:jc w:val="center"/>
              <w:rPr>
                <w:rFonts w:ascii="Times New Roman" w:hAnsi="Times New Roman" w:cs="Times New Roman"/>
              </w:rPr>
            </w:pPr>
            <w:r w:rsidRPr="003205F2">
              <w:rPr>
                <w:rFonts w:ascii="Times New Roman" w:hAnsi="Times New Roman" w:cs="Times New Roman"/>
              </w:rPr>
              <w:t>Земельные участки (территории) общего пользования</w:t>
            </w:r>
          </w:p>
        </w:tc>
        <w:tc>
          <w:tcPr>
            <w:tcW w:w="4536" w:type="dxa"/>
            <w:vAlign w:val="center"/>
            <w:hideMark/>
          </w:tcPr>
          <w:p w:rsidR="005F5ABD" w:rsidRPr="003205F2" w:rsidRDefault="005F5ABD" w:rsidP="00C0064C">
            <w:pPr>
              <w:pStyle w:val="s1"/>
              <w:spacing w:before="0" w:beforeAutospacing="0" w:after="0" w:afterAutospacing="0"/>
              <w:rPr>
                <w:bCs/>
              </w:rPr>
            </w:pPr>
            <w:r w:rsidRPr="003205F2">
              <w:rPr>
                <w:bCs/>
              </w:rPr>
              <w:t>Земельные участки общего пользования.</w:t>
            </w:r>
          </w:p>
          <w:p w:rsidR="005F5ABD" w:rsidRPr="003205F2" w:rsidRDefault="005F5ABD" w:rsidP="00C0064C">
            <w:pPr>
              <w:pStyle w:val="s1"/>
              <w:spacing w:before="0" w:beforeAutospacing="0" w:after="0" w:afterAutospacing="0"/>
              <w:rPr>
                <w:bCs/>
              </w:rPr>
            </w:pPr>
            <w:r w:rsidRPr="003205F2">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3205F2">
                <w:rPr>
                  <w:rStyle w:val="aff7"/>
                  <w:bCs/>
                  <w:color w:val="auto"/>
                  <w:u w:val="none"/>
                </w:rPr>
                <w:t>кодами 12.0.1 - 12.0.2</w:t>
              </w:r>
            </w:hyperlink>
          </w:p>
          <w:p w:rsidR="005F5ABD" w:rsidRPr="003205F2" w:rsidRDefault="005F5ABD" w:rsidP="00C0064C">
            <w:pPr>
              <w:pStyle w:val="afff2"/>
              <w:tabs>
                <w:tab w:val="left" w:pos="1573"/>
              </w:tabs>
              <w:jc w:val="center"/>
              <w:rPr>
                <w:rFonts w:ascii="Times New Roman" w:hAnsi="Times New Roman" w:cs="Times New Roman"/>
              </w:rPr>
            </w:pPr>
          </w:p>
        </w:tc>
        <w:tc>
          <w:tcPr>
            <w:tcW w:w="2409" w:type="dxa"/>
            <w:vAlign w:val="center"/>
            <w:hideMark/>
          </w:tcPr>
          <w:p w:rsidR="005F5ABD" w:rsidRPr="003205F2" w:rsidRDefault="005F5ABD" w:rsidP="00C0064C">
            <w:pPr>
              <w:pStyle w:val="afff2"/>
              <w:tabs>
                <w:tab w:val="left" w:pos="1573"/>
              </w:tabs>
              <w:jc w:val="center"/>
              <w:rPr>
                <w:rFonts w:ascii="Times New Roman" w:hAnsi="Times New Roman" w:cs="Times New Roman"/>
              </w:rPr>
            </w:pPr>
            <w:r w:rsidRPr="003205F2">
              <w:rPr>
                <w:rFonts w:ascii="Times New Roman" w:hAnsi="Times New Roman" w:cs="Times New Roman"/>
              </w:rPr>
              <w:t>12.0</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ВСПОМОГАТЕЛЬНЫЕ ВИДЫ РАЗРЕШЕННОГО ИСПОЛЬЗОВАНИЯ ЗЕМЕЛЬНЫХ УЧАСТКОВ</w:t>
            </w:r>
          </w:p>
        </w:tc>
      </w:tr>
      <w:tr w:rsidR="005F5ABD" w:rsidRPr="003205F2" w:rsidTr="005D0E1D">
        <w:trPr>
          <w:trHeight w:val="77"/>
          <w:jc w:val="center"/>
        </w:trPr>
        <w:tc>
          <w:tcPr>
            <w:tcW w:w="2689" w:type="dxa"/>
            <w:vAlign w:val="center"/>
            <w:hideMark/>
          </w:tcPr>
          <w:p w:rsidR="005F5ABD" w:rsidRPr="003205F2" w:rsidRDefault="005F5ABD" w:rsidP="00C0064C">
            <w:pPr>
              <w:pStyle w:val="afff2"/>
              <w:tabs>
                <w:tab w:val="left" w:pos="1573"/>
              </w:tabs>
              <w:jc w:val="center"/>
              <w:rPr>
                <w:rFonts w:ascii="Times New Roman" w:hAnsi="Times New Roman" w:cs="Times New Roman"/>
              </w:rPr>
            </w:pPr>
            <w:r w:rsidRPr="003205F2">
              <w:rPr>
                <w:rFonts w:ascii="Times New Roman" w:hAnsi="Times New Roman" w:cs="Times New Roman"/>
              </w:rPr>
              <w:t>Коммунальное обслуживание</w:t>
            </w:r>
          </w:p>
        </w:tc>
        <w:tc>
          <w:tcPr>
            <w:tcW w:w="4536" w:type="dxa"/>
            <w:vAlign w:val="center"/>
            <w:hideMark/>
          </w:tcPr>
          <w:p w:rsidR="005F5ABD" w:rsidRPr="003205F2" w:rsidRDefault="005F5ABD" w:rsidP="00C0064C">
            <w:pPr>
              <w:rPr>
                <w:bCs/>
                <w:sz w:val="24"/>
                <w:szCs w:val="24"/>
              </w:rPr>
            </w:pPr>
            <w:r w:rsidRPr="003205F2">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8" w:anchor="block_1311" w:history="1">
              <w:r w:rsidRPr="003205F2">
                <w:rPr>
                  <w:rStyle w:val="aff7"/>
                  <w:bCs/>
                  <w:color w:val="auto"/>
                  <w:sz w:val="24"/>
                  <w:szCs w:val="24"/>
                  <w:u w:val="none"/>
                </w:rPr>
                <w:t>кодами 3.1.1-3.1.2</w:t>
              </w:r>
            </w:hyperlink>
            <w:r w:rsidRPr="003205F2">
              <w:rPr>
                <w:bCs/>
                <w:sz w:val="24"/>
                <w:szCs w:val="24"/>
              </w:rPr>
              <w:br/>
            </w:r>
          </w:p>
        </w:tc>
        <w:tc>
          <w:tcPr>
            <w:tcW w:w="2409" w:type="dxa"/>
            <w:vAlign w:val="center"/>
            <w:hideMark/>
          </w:tcPr>
          <w:p w:rsidR="005F5ABD" w:rsidRPr="003205F2" w:rsidRDefault="005F5ABD" w:rsidP="00C0064C">
            <w:pPr>
              <w:pStyle w:val="afff2"/>
              <w:tabs>
                <w:tab w:val="left" w:pos="1573"/>
              </w:tabs>
              <w:jc w:val="center"/>
              <w:rPr>
                <w:rFonts w:ascii="Times New Roman" w:hAnsi="Times New Roman" w:cs="Times New Roman"/>
              </w:rPr>
            </w:pPr>
            <w:r w:rsidRPr="003205F2">
              <w:rPr>
                <w:rFonts w:ascii="Times New Roman" w:hAnsi="Times New Roman" w:cs="Times New Roman"/>
              </w:rPr>
              <w:t>3.1</w:t>
            </w:r>
          </w:p>
        </w:tc>
      </w:tr>
      <w:tr w:rsidR="000E3695" w:rsidRPr="003205F2" w:rsidTr="00EC02C5">
        <w:trPr>
          <w:jc w:val="center"/>
        </w:trPr>
        <w:tc>
          <w:tcPr>
            <w:tcW w:w="9634" w:type="dxa"/>
            <w:gridSpan w:val="3"/>
            <w:vAlign w:val="center"/>
            <w:hideMark/>
          </w:tcPr>
          <w:p w:rsidR="000E3695" w:rsidRPr="003205F2" w:rsidRDefault="000E3695" w:rsidP="00EC02C5">
            <w:pPr>
              <w:spacing w:before="100" w:beforeAutospacing="1" w:after="100" w:afterAutospacing="1"/>
              <w:jc w:val="center"/>
              <w:rPr>
                <w:bCs/>
                <w:sz w:val="24"/>
                <w:szCs w:val="24"/>
              </w:rPr>
            </w:pPr>
            <w:r w:rsidRPr="003205F2">
              <w:rPr>
                <w:bCs/>
                <w:sz w:val="24"/>
                <w:szCs w:val="24"/>
              </w:rPr>
              <w:t>УСЛОВНО РАЗРЕШЕННЫЕ ВИДЫ  ИСПОЛЬЗОВАНИЯ ЗЕМЕЛЬНЫХ УЧАСТКОВ</w:t>
            </w:r>
          </w:p>
        </w:tc>
      </w:tr>
      <w:tr w:rsidR="000E3695" w:rsidRPr="003205F2" w:rsidTr="00EC02C5">
        <w:trPr>
          <w:trHeight w:val="1924"/>
          <w:jc w:val="center"/>
        </w:trPr>
        <w:tc>
          <w:tcPr>
            <w:tcW w:w="268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Гидротехнические сооружения</w:t>
            </w:r>
          </w:p>
        </w:tc>
        <w:tc>
          <w:tcPr>
            <w:tcW w:w="4536"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r w:rsidRPr="003205F2">
              <w:rPr>
                <w:rFonts w:ascii="Times New Roman" w:hAnsi="Times New Roman" w:cs="Times New Roman"/>
              </w:rPr>
              <w:lastRenderedPageBreak/>
              <w:t>рыбозащитных и рыбопропускных сооружений, берегозащитных сооружений)</w:t>
            </w:r>
          </w:p>
        </w:tc>
        <w:tc>
          <w:tcPr>
            <w:tcW w:w="2409" w:type="dxa"/>
            <w:vAlign w:val="center"/>
            <w:hideMark/>
          </w:tcPr>
          <w:p w:rsidR="000E3695" w:rsidRPr="003205F2" w:rsidRDefault="000E3695" w:rsidP="00EC02C5">
            <w:pPr>
              <w:pStyle w:val="afff2"/>
              <w:jc w:val="center"/>
              <w:rPr>
                <w:rFonts w:ascii="Times New Roman" w:hAnsi="Times New Roman" w:cs="Times New Roman"/>
              </w:rPr>
            </w:pPr>
            <w:r w:rsidRPr="003205F2">
              <w:rPr>
                <w:rFonts w:ascii="Times New Roman" w:hAnsi="Times New Roman" w:cs="Times New Roman"/>
              </w:rPr>
              <w:lastRenderedPageBreak/>
              <w:t>11.3</w:t>
            </w:r>
          </w:p>
        </w:tc>
      </w:tr>
    </w:tbl>
    <w:p w:rsidR="000E3695" w:rsidRPr="003205F2" w:rsidRDefault="000E3695" w:rsidP="000E3695">
      <w:pPr>
        <w:ind w:firstLine="709"/>
        <w:rPr>
          <w:bCs/>
          <w:sz w:val="24"/>
          <w:szCs w:val="24"/>
        </w:rPr>
      </w:pPr>
    </w:p>
    <w:p w:rsidR="000E3695" w:rsidRPr="003205F2" w:rsidRDefault="000E3695" w:rsidP="000E3695">
      <w:pPr>
        <w:tabs>
          <w:tab w:val="num" w:pos="1128"/>
        </w:tabs>
        <w:ind w:firstLine="709"/>
        <w:jc w:val="both"/>
        <w:rPr>
          <w:rFonts w:eastAsia="SimSun"/>
          <w:iCs/>
          <w:sz w:val="24"/>
          <w:szCs w:val="24"/>
          <w:u w:val="single"/>
          <w:lang w:eastAsia="zh-CN"/>
        </w:rPr>
      </w:pPr>
      <w:r w:rsidRPr="003205F2">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3205F2" w:rsidRDefault="000E3695" w:rsidP="000E3695">
      <w:pPr>
        <w:tabs>
          <w:tab w:val="num" w:pos="1128"/>
        </w:tabs>
        <w:ind w:firstLine="709"/>
        <w:jc w:val="both"/>
        <w:rPr>
          <w:rFonts w:eastAsia="SimSun"/>
          <w:iCs/>
          <w:sz w:val="24"/>
          <w:szCs w:val="24"/>
          <w:u w:val="single"/>
          <w:lang w:eastAsia="zh-CN"/>
        </w:rPr>
      </w:pPr>
    </w:p>
    <w:p w:rsidR="000E3695" w:rsidRPr="003205F2" w:rsidRDefault="000E3695" w:rsidP="000E3695">
      <w:pPr>
        <w:ind w:firstLine="709"/>
        <w:rPr>
          <w:rFonts w:eastAsia="SimSun"/>
          <w:sz w:val="24"/>
          <w:szCs w:val="24"/>
          <w:lang w:eastAsia="zh-CN"/>
        </w:rPr>
      </w:pPr>
      <w:r w:rsidRPr="003205F2">
        <w:rPr>
          <w:rFonts w:eastAsia="SimSun"/>
          <w:bCs/>
          <w:sz w:val="24"/>
          <w:szCs w:val="24"/>
          <w:lang w:eastAsia="zh-CN"/>
        </w:rPr>
        <w:t xml:space="preserve">1) Минимальная (максимальная) площадь земельных участков – </w:t>
      </w:r>
      <w:r w:rsidRPr="003205F2">
        <w:rPr>
          <w:rFonts w:eastAsia="SimSun"/>
          <w:sz w:val="24"/>
          <w:szCs w:val="24"/>
          <w:lang w:eastAsia="zh-CN"/>
        </w:rPr>
        <w:t>20 -20000 кв. м.</w:t>
      </w:r>
    </w:p>
    <w:p w:rsidR="000E3695" w:rsidRPr="003205F2" w:rsidRDefault="000E3695" w:rsidP="000E3695">
      <w:pPr>
        <w:ind w:firstLine="709"/>
        <w:rPr>
          <w:bCs/>
          <w:sz w:val="24"/>
          <w:szCs w:val="24"/>
        </w:rPr>
      </w:pPr>
      <w:r w:rsidRPr="003205F2">
        <w:rPr>
          <w:bCs/>
          <w:sz w:val="24"/>
          <w:szCs w:val="24"/>
        </w:rPr>
        <w:t>2) Максимальное количество этажей –3 этажа.</w:t>
      </w:r>
    </w:p>
    <w:p w:rsidR="000E3695" w:rsidRPr="003205F2" w:rsidRDefault="000E3695" w:rsidP="000E3695">
      <w:pPr>
        <w:ind w:firstLine="709"/>
        <w:rPr>
          <w:bCs/>
          <w:sz w:val="24"/>
          <w:szCs w:val="24"/>
        </w:rPr>
      </w:pPr>
      <w:r w:rsidRPr="003205F2">
        <w:rPr>
          <w:bCs/>
          <w:sz w:val="24"/>
          <w:szCs w:val="24"/>
        </w:rPr>
        <w:t>3) Высота этажа - до 6 м.</w:t>
      </w:r>
    </w:p>
    <w:p w:rsidR="000E3695" w:rsidRPr="003205F2" w:rsidRDefault="000E3695" w:rsidP="000E3695">
      <w:pPr>
        <w:ind w:firstLine="709"/>
        <w:rPr>
          <w:bCs/>
          <w:sz w:val="24"/>
          <w:szCs w:val="24"/>
        </w:rPr>
      </w:pPr>
      <w:r w:rsidRPr="003205F2">
        <w:rPr>
          <w:bCs/>
          <w:sz w:val="24"/>
          <w:szCs w:val="24"/>
        </w:rPr>
        <w:t>4) Минимальный отступ от границ земельного участка до объектов не менее 3 м.</w:t>
      </w:r>
    </w:p>
    <w:p w:rsidR="000E3695" w:rsidRPr="003205F2" w:rsidRDefault="000E3695" w:rsidP="000E3695">
      <w:pPr>
        <w:ind w:firstLine="709"/>
        <w:rPr>
          <w:sz w:val="24"/>
          <w:szCs w:val="24"/>
        </w:rPr>
      </w:pPr>
      <w:r w:rsidRPr="003205F2">
        <w:rPr>
          <w:bCs/>
          <w:sz w:val="24"/>
          <w:szCs w:val="24"/>
        </w:rPr>
        <w:t xml:space="preserve">5) Максимальный процент застройки участка - </w:t>
      </w:r>
      <w:r w:rsidRPr="003205F2">
        <w:rPr>
          <w:sz w:val="24"/>
          <w:szCs w:val="24"/>
        </w:rPr>
        <w:t>60%.</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6)минимальный процент озеленения земельного участка – 20%;</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7)минимальные и максимальные коэффициенты использования территорий не подлежат установлению.</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F5ABD" w:rsidRPr="003205F2" w:rsidRDefault="005F5ABD" w:rsidP="005F5ABD">
      <w:pPr>
        <w:pStyle w:val="a5"/>
        <w:tabs>
          <w:tab w:val="left" w:pos="709"/>
        </w:tabs>
        <w:ind w:firstLine="709"/>
        <w:jc w:val="both"/>
        <w:rPr>
          <w:rFonts w:cs="Times New Roman"/>
          <w:color w:val="000000" w:themeColor="text1"/>
          <w:sz w:val="24"/>
          <w:szCs w:val="24"/>
        </w:rPr>
      </w:pPr>
      <w:r w:rsidRPr="003205F2">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3205F2" w:rsidRDefault="005F5ABD" w:rsidP="000E3695">
      <w:pPr>
        <w:ind w:firstLine="709"/>
        <w:jc w:val="both"/>
        <w:rPr>
          <w:rFonts w:eastAsia="SimSun"/>
          <w:bCs/>
          <w:sz w:val="24"/>
          <w:szCs w:val="24"/>
        </w:rPr>
      </w:pPr>
      <w:r w:rsidRPr="003205F2">
        <w:rPr>
          <w:rFonts w:eastAsia="SimSun"/>
          <w:bCs/>
          <w:sz w:val="24"/>
          <w:szCs w:val="24"/>
        </w:rPr>
        <w:t>11</w:t>
      </w:r>
      <w:r w:rsidR="000E3695" w:rsidRPr="003205F2">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3205F2" w:rsidRDefault="005F5ABD" w:rsidP="000E3695">
      <w:pPr>
        <w:keepLines/>
        <w:suppressAutoHyphens/>
        <w:overflowPunct w:val="0"/>
        <w:spacing w:line="320" w:lineRule="exact"/>
        <w:ind w:firstLine="709"/>
        <w:jc w:val="both"/>
        <w:textAlignment w:val="baseline"/>
        <w:rPr>
          <w:rFonts w:eastAsia="SimSun"/>
          <w:bCs/>
          <w:sz w:val="24"/>
          <w:szCs w:val="24"/>
          <w:lang w:eastAsia="zh-CN"/>
        </w:rPr>
      </w:pPr>
      <w:r w:rsidRPr="003205F2">
        <w:rPr>
          <w:rFonts w:eastAsia="SimSun"/>
          <w:bCs/>
          <w:sz w:val="24"/>
          <w:szCs w:val="24"/>
          <w:lang w:eastAsia="zh-CN"/>
        </w:rPr>
        <w:t>12</w:t>
      </w:r>
      <w:r w:rsidR="000E3695" w:rsidRPr="003205F2">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3205F2">
          <w:rPr>
            <w:rFonts w:eastAsia="SimSun"/>
            <w:bCs/>
            <w:sz w:val="24"/>
            <w:szCs w:val="24"/>
            <w:lang w:eastAsia="zh-CN"/>
          </w:rPr>
          <w:t>100 м</w:t>
        </w:r>
      </w:smartTag>
      <w:r w:rsidR="000E3695" w:rsidRPr="003205F2">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3205F2">
          <w:rPr>
            <w:rFonts w:eastAsia="SimSun"/>
            <w:bCs/>
            <w:sz w:val="24"/>
            <w:szCs w:val="24"/>
            <w:lang w:eastAsia="zh-CN"/>
          </w:rPr>
          <w:t>30 м</w:t>
        </w:r>
      </w:smartTag>
      <w:r w:rsidR="000E3695" w:rsidRPr="003205F2">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3205F2">
          <w:rPr>
            <w:rFonts w:eastAsia="SimSun"/>
            <w:bCs/>
            <w:sz w:val="24"/>
            <w:szCs w:val="24"/>
            <w:lang w:eastAsia="zh-CN"/>
          </w:rPr>
          <w:t>100 м</w:t>
        </w:r>
      </w:smartTag>
      <w:r w:rsidR="000E3695" w:rsidRPr="003205F2">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3205F2">
          <w:rPr>
            <w:rFonts w:eastAsia="SimSun"/>
            <w:bCs/>
            <w:sz w:val="24"/>
            <w:szCs w:val="24"/>
            <w:lang w:eastAsia="zh-CN"/>
          </w:rPr>
          <w:t>10 м</w:t>
        </w:r>
      </w:smartTag>
      <w:r w:rsidR="000E3695" w:rsidRPr="003205F2">
        <w:rPr>
          <w:rFonts w:eastAsia="SimSun"/>
          <w:bCs/>
          <w:sz w:val="24"/>
          <w:szCs w:val="24"/>
          <w:lang w:eastAsia="zh-CN"/>
        </w:rPr>
        <w:t>.</w:t>
      </w:r>
    </w:p>
    <w:p w:rsidR="000E3695" w:rsidRPr="003205F2" w:rsidRDefault="005F5ABD" w:rsidP="000E3695">
      <w:pPr>
        <w:ind w:firstLine="709"/>
        <w:jc w:val="both"/>
        <w:rPr>
          <w:rFonts w:eastAsia="SimSun"/>
          <w:bCs/>
          <w:sz w:val="24"/>
          <w:szCs w:val="24"/>
          <w:lang w:eastAsia="zh-CN"/>
        </w:rPr>
      </w:pPr>
      <w:r w:rsidRPr="003205F2">
        <w:rPr>
          <w:rFonts w:eastAsia="SimSun"/>
          <w:bCs/>
          <w:sz w:val="24"/>
          <w:szCs w:val="24"/>
          <w:lang w:eastAsia="zh-CN"/>
        </w:rPr>
        <w:t>13</w:t>
      </w:r>
      <w:r w:rsidR="000E3695" w:rsidRPr="003205F2">
        <w:rPr>
          <w:rFonts w:eastAsia="SimSun"/>
          <w:bCs/>
          <w:sz w:val="24"/>
          <w:szCs w:val="24"/>
          <w:lang w:eastAsia="zh-CN"/>
        </w:rPr>
        <w:t xml:space="preserve">) 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000E3695" w:rsidRPr="003205F2">
          <w:rPr>
            <w:rFonts w:eastAsia="SimSun"/>
            <w:bCs/>
            <w:sz w:val="24"/>
            <w:szCs w:val="24"/>
            <w:lang w:eastAsia="zh-CN"/>
          </w:rPr>
          <w:t>500 м</w:t>
        </w:r>
      </w:smartTag>
      <w:r w:rsidR="000E3695" w:rsidRPr="003205F2">
        <w:rPr>
          <w:rFonts w:eastAsia="SimSun"/>
          <w:bCs/>
          <w:sz w:val="24"/>
          <w:szCs w:val="24"/>
          <w:lang w:eastAsia="zh-CN"/>
        </w:rPr>
        <w:t>, следует размещать на обособленных земельных участках производственных зон сельских населенных пунктов.</w:t>
      </w:r>
    </w:p>
    <w:p w:rsidR="000E3695" w:rsidRPr="003205F2" w:rsidRDefault="005F5ABD" w:rsidP="000E3695">
      <w:pPr>
        <w:ind w:firstLine="709"/>
        <w:jc w:val="both"/>
        <w:rPr>
          <w:rFonts w:eastAsia="SimSun"/>
          <w:bCs/>
          <w:sz w:val="24"/>
          <w:szCs w:val="24"/>
          <w:lang w:eastAsia="zh-CN"/>
        </w:rPr>
      </w:pPr>
      <w:r w:rsidRPr="003205F2">
        <w:rPr>
          <w:rFonts w:eastAsia="SimSun"/>
          <w:bCs/>
          <w:sz w:val="24"/>
          <w:szCs w:val="24"/>
          <w:lang w:eastAsia="zh-CN"/>
        </w:rPr>
        <w:t>14</w:t>
      </w:r>
      <w:r w:rsidR="000E3695" w:rsidRPr="003205F2">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3205F2" w:rsidRDefault="000E3695" w:rsidP="000E3695">
      <w:pPr>
        <w:ind w:firstLine="709"/>
        <w:jc w:val="both"/>
        <w:rPr>
          <w:rFonts w:eastAsia="SimSun"/>
          <w:bCs/>
          <w:sz w:val="24"/>
          <w:szCs w:val="24"/>
          <w:lang w:eastAsia="zh-CN"/>
        </w:rPr>
      </w:pPr>
      <w:r w:rsidRPr="003205F2">
        <w:rPr>
          <w:rFonts w:eastAsia="SimSun"/>
          <w:bCs/>
          <w:sz w:val="24"/>
          <w:szCs w:val="24"/>
          <w:lang w:eastAsia="zh-CN"/>
        </w:rPr>
        <w:t>1</w:t>
      </w:r>
      <w:r w:rsidR="005F5ABD" w:rsidRPr="003205F2">
        <w:rPr>
          <w:rFonts w:eastAsia="SimSun"/>
          <w:bCs/>
          <w:sz w:val="24"/>
          <w:szCs w:val="24"/>
          <w:lang w:eastAsia="zh-CN"/>
        </w:rPr>
        <w:t>5</w:t>
      </w:r>
      <w:r w:rsidRPr="003205F2">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3205F2" w:rsidRPr="003205F2" w:rsidRDefault="003205F2" w:rsidP="000E3695">
      <w:pPr>
        <w:ind w:firstLine="709"/>
        <w:jc w:val="both"/>
        <w:rPr>
          <w:rFonts w:eastAsia="SimSun"/>
          <w:bCs/>
          <w:sz w:val="24"/>
          <w:szCs w:val="24"/>
          <w:lang w:eastAsia="zh-CN"/>
        </w:rPr>
      </w:pPr>
    </w:p>
    <w:p w:rsidR="003205F2" w:rsidRPr="003205F2" w:rsidRDefault="003205F2" w:rsidP="000E3695">
      <w:pPr>
        <w:ind w:firstLine="709"/>
        <w:jc w:val="both"/>
        <w:rPr>
          <w:rFonts w:eastAsia="SimSun"/>
          <w:bCs/>
          <w:sz w:val="24"/>
          <w:szCs w:val="24"/>
          <w:lang w:eastAsia="zh-CN"/>
        </w:rPr>
      </w:pPr>
    </w:p>
    <w:p w:rsidR="003205F2" w:rsidRPr="003205F2" w:rsidRDefault="003205F2" w:rsidP="000E3695">
      <w:pPr>
        <w:ind w:firstLine="709"/>
        <w:jc w:val="both"/>
        <w:rPr>
          <w:rFonts w:eastAsia="SimSun"/>
          <w:bCs/>
          <w:sz w:val="24"/>
          <w:szCs w:val="24"/>
          <w:lang w:eastAsia="zh-CN"/>
        </w:rPr>
      </w:pPr>
    </w:p>
    <w:p w:rsidR="003205F2" w:rsidRPr="003205F2" w:rsidRDefault="003205F2" w:rsidP="000E3695">
      <w:pPr>
        <w:ind w:firstLine="709"/>
        <w:jc w:val="both"/>
        <w:rPr>
          <w:rFonts w:eastAsia="SimSun"/>
          <w:bCs/>
          <w:sz w:val="24"/>
          <w:szCs w:val="24"/>
          <w:lang w:eastAsia="zh-CN"/>
        </w:rPr>
      </w:pPr>
    </w:p>
    <w:p w:rsidR="000E3695" w:rsidRPr="003205F2" w:rsidRDefault="000E3695" w:rsidP="001F6333">
      <w:pPr>
        <w:ind w:firstLine="709"/>
        <w:jc w:val="right"/>
        <w:outlineLvl w:val="4"/>
        <w:rPr>
          <w:rFonts w:eastAsia="SimSun"/>
          <w:bCs/>
          <w:sz w:val="24"/>
          <w:szCs w:val="24"/>
          <w:lang w:eastAsia="zh-CN"/>
        </w:rPr>
      </w:pPr>
      <w:r w:rsidRPr="003205F2">
        <w:rPr>
          <w:rFonts w:eastAsia="SimSun"/>
          <w:bCs/>
          <w:sz w:val="24"/>
          <w:szCs w:val="24"/>
          <w:lang w:eastAsia="zh-CN"/>
        </w:rPr>
        <w:lastRenderedPageBreak/>
        <w:t>Таблица 1</w:t>
      </w:r>
    </w:p>
    <w:tbl>
      <w:tblPr>
        <w:tblW w:w="0" w:type="auto"/>
        <w:tblInd w:w="70" w:type="dxa"/>
        <w:tblLayout w:type="fixed"/>
        <w:tblCellMar>
          <w:left w:w="70" w:type="dxa"/>
          <w:right w:w="70" w:type="dxa"/>
        </w:tblCellMar>
        <w:tblLook w:val="0000"/>
      </w:tblPr>
      <w:tblGrid>
        <w:gridCol w:w="7155"/>
        <w:gridCol w:w="2484"/>
      </w:tblGrid>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Ширина полосы, м, не</w:t>
            </w:r>
            <w:r w:rsidRPr="003205F2">
              <w:rPr>
                <w:bCs/>
                <w:sz w:val="24"/>
                <w:szCs w:val="24"/>
              </w:rPr>
              <w:br/>
              <w:t>менее</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 xml:space="preserve">Газон с рядовой посадкой деревьев или деревьев в    </w:t>
            </w:r>
            <w:r w:rsidRPr="003205F2">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5</w:t>
            </w:r>
          </w:p>
        </w:tc>
      </w:tr>
      <w:tr w:rsidR="000E3695" w:rsidRPr="003205F2"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 xml:space="preserve">Газон с однорядной посадкой кустарников высотой, м: </w:t>
            </w:r>
            <w:r w:rsidRPr="003205F2">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br/>
              <w:t>1,2</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1</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0,8</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4,5</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jc w:val="center"/>
              <w:rPr>
                <w:bCs/>
                <w:sz w:val="24"/>
                <w:szCs w:val="24"/>
              </w:rPr>
            </w:pPr>
            <w:r w:rsidRPr="003205F2">
              <w:rPr>
                <w:bCs/>
                <w:sz w:val="24"/>
                <w:szCs w:val="24"/>
              </w:rPr>
              <w:t>3</w:t>
            </w:r>
          </w:p>
        </w:tc>
      </w:tr>
      <w:tr w:rsidR="000E3695" w:rsidRPr="003205F2"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ind w:firstLine="709"/>
              <w:jc w:val="center"/>
              <w:rPr>
                <w:bCs/>
                <w:sz w:val="24"/>
                <w:szCs w:val="24"/>
              </w:rPr>
            </w:pPr>
            <w:r w:rsidRPr="003205F2">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3205F2" w:rsidRDefault="000E3695" w:rsidP="00EC02C5">
            <w:pPr>
              <w:ind w:firstLine="709"/>
              <w:jc w:val="center"/>
              <w:rPr>
                <w:bCs/>
                <w:sz w:val="24"/>
                <w:szCs w:val="24"/>
              </w:rPr>
            </w:pPr>
            <w:r w:rsidRPr="003205F2">
              <w:rPr>
                <w:bCs/>
                <w:sz w:val="24"/>
                <w:szCs w:val="24"/>
              </w:rPr>
              <w:t>1</w:t>
            </w:r>
          </w:p>
        </w:tc>
      </w:tr>
    </w:tbl>
    <w:p w:rsidR="000E3695" w:rsidRPr="003205F2" w:rsidRDefault="000E3695" w:rsidP="000E3695">
      <w:pPr>
        <w:ind w:firstLine="709"/>
        <w:outlineLvl w:val="1"/>
        <w:rPr>
          <w:rFonts w:eastAsia="SimSun"/>
          <w:bCs/>
          <w:sz w:val="24"/>
          <w:szCs w:val="24"/>
          <w:lang w:eastAsia="zh-CN"/>
        </w:rPr>
      </w:pPr>
      <w:r w:rsidRPr="003205F2">
        <w:rPr>
          <w:rFonts w:eastAsia="SimSun"/>
          <w:bCs/>
          <w:sz w:val="24"/>
          <w:szCs w:val="24"/>
          <w:lang w:eastAsia="zh-CN"/>
        </w:rPr>
        <w:t>1</w:t>
      </w:r>
      <w:r w:rsidR="005F5ABD" w:rsidRPr="003205F2">
        <w:rPr>
          <w:rFonts w:eastAsia="SimSun"/>
          <w:bCs/>
          <w:sz w:val="24"/>
          <w:szCs w:val="24"/>
          <w:lang w:eastAsia="zh-CN"/>
        </w:rPr>
        <w:t>6</w:t>
      </w:r>
      <w:r w:rsidRPr="003205F2">
        <w:rPr>
          <w:rFonts w:eastAsia="SimSun"/>
          <w:bCs/>
          <w:sz w:val="24"/>
          <w:szCs w:val="24"/>
          <w:lang w:eastAsia="zh-CN"/>
        </w:rPr>
        <w:t xml:space="preserve">) Должны соблюдаться противопожарные требования в соответствии </w:t>
      </w:r>
      <w:r w:rsidR="005D3511" w:rsidRPr="003205F2">
        <w:rPr>
          <w:rFonts w:eastAsia="SimSun"/>
          <w:bCs/>
          <w:sz w:val="24"/>
          <w:szCs w:val="24"/>
          <w:lang w:eastAsia="zh-CN"/>
        </w:rPr>
        <w:t>с действующим законодательством Российской Федерации</w:t>
      </w:r>
      <w:r w:rsidRPr="003205F2">
        <w:rPr>
          <w:rFonts w:eastAsia="SimSun"/>
          <w:bCs/>
          <w:sz w:val="24"/>
          <w:szCs w:val="24"/>
          <w:lang w:eastAsia="zh-CN"/>
        </w:rPr>
        <w:t>.</w:t>
      </w:r>
    </w:p>
    <w:p w:rsidR="000E3695" w:rsidRPr="003205F2" w:rsidRDefault="000E3695" w:rsidP="00E72C27">
      <w:pPr>
        <w:ind w:firstLine="709"/>
        <w:jc w:val="both"/>
        <w:rPr>
          <w:rFonts w:eastAsia="SimSun"/>
          <w:bCs/>
          <w:sz w:val="24"/>
          <w:szCs w:val="24"/>
          <w:lang w:eastAsia="zh-CN"/>
        </w:rPr>
      </w:pPr>
      <w:r w:rsidRPr="003205F2">
        <w:rPr>
          <w:rFonts w:eastAsia="SimSun"/>
          <w:bCs/>
          <w:sz w:val="24"/>
          <w:szCs w:val="24"/>
          <w:lang w:eastAsia="zh-CN"/>
        </w:rPr>
        <w:t xml:space="preserve">Ограничения использования земельных участков и </w:t>
      </w:r>
      <w:r w:rsidR="005D3511" w:rsidRPr="003205F2">
        <w:rPr>
          <w:rFonts w:eastAsia="SimSun"/>
          <w:bCs/>
          <w:sz w:val="24"/>
          <w:szCs w:val="24"/>
          <w:lang w:eastAsia="zh-CN"/>
        </w:rPr>
        <w:t>объектов капитального строительства</w:t>
      </w:r>
      <w:r w:rsidRPr="003205F2">
        <w:rPr>
          <w:rFonts w:eastAsia="SimSun"/>
          <w:bCs/>
          <w:sz w:val="24"/>
          <w:szCs w:val="24"/>
          <w:lang w:eastAsia="zh-CN"/>
        </w:rPr>
        <w:t>:</w:t>
      </w:r>
    </w:p>
    <w:p w:rsidR="00AA5752" w:rsidRPr="00506D0B" w:rsidRDefault="000E3695" w:rsidP="005F5ABD">
      <w:pPr>
        <w:pStyle w:val="a5"/>
        <w:ind w:firstLine="709"/>
        <w:jc w:val="both"/>
        <w:rPr>
          <w:rFonts w:cs="Times New Roman"/>
          <w:sz w:val="24"/>
          <w:szCs w:val="24"/>
        </w:rPr>
      </w:pPr>
      <w:r w:rsidRPr="003205F2">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sectPr w:rsidR="00AA5752" w:rsidRPr="00506D0B" w:rsidSect="003205F2">
      <w:headerReference w:type="default" r:id="rId59"/>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512" w:rsidRPr="00B352A5" w:rsidRDefault="00432512" w:rsidP="00B352A5">
      <w:pPr>
        <w:pStyle w:val="a5"/>
        <w:rPr>
          <w:rFonts w:cs="Times New Roman"/>
          <w:sz w:val="20"/>
        </w:rPr>
      </w:pPr>
      <w:r>
        <w:separator/>
      </w:r>
    </w:p>
  </w:endnote>
  <w:endnote w:type="continuationSeparator" w:id="1">
    <w:p w:rsidR="00432512" w:rsidRPr="00B352A5" w:rsidRDefault="00432512"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512" w:rsidRPr="00B352A5" w:rsidRDefault="00432512" w:rsidP="00B352A5">
      <w:pPr>
        <w:pStyle w:val="a5"/>
        <w:rPr>
          <w:rFonts w:cs="Times New Roman"/>
          <w:sz w:val="20"/>
        </w:rPr>
      </w:pPr>
      <w:r>
        <w:separator/>
      </w:r>
    </w:p>
  </w:footnote>
  <w:footnote w:type="continuationSeparator" w:id="1">
    <w:p w:rsidR="00432512" w:rsidRPr="00B352A5" w:rsidRDefault="00432512"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282797"/>
      <w:docPartObj>
        <w:docPartGallery w:val="Page Numbers (Top of Page)"/>
        <w:docPartUnique/>
      </w:docPartObj>
    </w:sdtPr>
    <w:sdtContent>
      <w:p w:rsidR="003205F2" w:rsidRDefault="003205F2">
        <w:pPr>
          <w:pStyle w:val="a8"/>
          <w:jc w:val="center"/>
        </w:pPr>
        <w:fldSimple w:instr=" PAGE   \* MERGEFORMAT ">
          <w:r>
            <w:rPr>
              <w:noProof/>
            </w:rPr>
            <w:t>104</w:t>
          </w:r>
        </w:fldSimple>
      </w:p>
    </w:sdtContent>
  </w:sdt>
  <w:p w:rsidR="00506D0B" w:rsidRDefault="00506D0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33794"/>
  </w:hdrShapeDefaults>
  <w:footnotePr>
    <w:footnote w:id="0"/>
    <w:footnote w:id="1"/>
  </w:footnotePr>
  <w:endnotePr>
    <w:endnote w:id="0"/>
    <w:endnote w:id="1"/>
  </w:endnotePr>
  <w:compat/>
  <w:rsids>
    <w:rsidRoot w:val="00AA5752"/>
    <w:rsid w:val="00000F8E"/>
    <w:rsid w:val="00030DDE"/>
    <w:rsid w:val="000734F5"/>
    <w:rsid w:val="000A6F17"/>
    <w:rsid w:val="000E3695"/>
    <w:rsid w:val="00134238"/>
    <w:rsid w:val="00140F72"/>
    <w:rsid w:val="001B6B44"/>
    <w:rsid w:val="001F6333"/>
    <w:rsid w:val="00216EFF"/>
    <w:rsid w:val="00274B56"/>
    <w:rsid w:val="002A222A"/>
    <w:rsid w:val="00316633"/>
    <w:rsid w:val="003205F2"/>
    <w:rsid w:val="00323825"/>
    <w:rsid w:val="00345BCF"/>
    <w:rsid w:val="003720F5"/>
    <w:rsid w:val="003E7A2B"/>
    <w:rsid w:val="003F34C7"/>
    <w:rsid w:val="003F4B00"/>
    <w:rsid w:val="00425FD3"/>
    <w:rsid w:val="00432512"/>
    <w:rsid w:val="00455D60"/>
    <w:rsid w:val="00460BB6"/>
    <w:rsid w:val="004767FB"/>
    <w:rsid w:val="004F594A"/>
    <w:rsid w:val="00506D0B"/>
    <w:rsid w:val="005917CC"/>
    <w:rsid w:val="005D0E1D"/>
    <w:rsid w:val="005D3511"/>
    <w:rsid w:val="005F5ABD"/>
    <w:rsid w:val="00613A8D"/>
    <w:rsid w:val="00666E43"/>
    <w:rsid w:val="006740D7"/>
    <w:rsid w:val="00695390"/>
    <w:rsid w:val="006D5E90"/>
    <w:rsid w:val="0071029D"/>
    <w:rsid w:val="00737116"/>
    <w:rsid w:val="00746AF6"/>
    <w:rsid w:val="00755456"/>
    <w:rsid w:val="0076454C"/>
    <w:rsid w:val="008817CD"/>
    <w:rsid w:val="00886F33"/>
    <w:rsid w:val="008D2303"/>
    <w:rsid w:val="008E7CEB"/>
    <w:rsid w:val="00911305"/>
    <w:rsid w:val="009E4D8D"/>
    <w:rsid w:val="00A13D66"/>
    <w:rsid w:val="00A96435"/>
    <w:rsid w:val="00AA4C09"/>
    <w:rsid w:val="00AA5752"/>
    <w:rsid w:val="00AF1CE9"/>
    <w:rsid w:val="00B3234C"/>
    <w:rsid w:val="00B352A5"/>
    <w:rsid w:val="00B65227"/>
    <w:rsid w:val="00B97070"/>
    <w:rsid w:val="00B97367"/>
    <w:rsid w:val="00BB39A1"/>
    <w:rsid w:val="00BC562C"/>
    <w:rsid w:val="00C0064C"/>
    <w:rsid w:val="00C2002B"/>
    <w:rsid w:val="00C26C5D"/>
    <w:rsid w:val="00C44A09"/>
    <w:rsid w:val="00CB1C5A"/>
    <w:rsid w:val="00CB6E3A"/>
    <w:rsid w:val="00CC61B0"/>
    <w:rsid w:val="00CD335C"/>
    <w:rsid w:val="00CD61DD"/>
    <w:rsid w:val="00D05860"/>
    <w:rsid w:val="00D05DDA"/>
    <w:rsid w:val="00D3362D"/>
    <w:rsid w:val="00D34678"/>
    <w:rsid w:val="00D362CF"/>
    <w:rsid w:val="00D53BCA"/>
    <w:rsid w:val="00E17DDF"/>
    <w:rsid w:val="00E72C27"/>
    <w:rsid w:val="00E80F41"/>
    <w:rsid w:val="00E84697"/>
    <w:rsid w:val="00E903DD"/>
    <w:rsid w:val="00EC02C5"/>
    <w:rsid w:val="00F3679A"/>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E17DDF"/>
    <w:pPr>
      <w:widowControl/>
      <w:autoSpaceDE/>
      <w:autoSpaceDN/>
      <w:adjustRightInd/>
      <w:spacing w:before="100" w:beforeAutospacing="1" w:after="100" w:afterAutospacing="1"/>
    </w:pPr>
    <w:rPr>
      <w:sz w:val="24"/>
      <w:szCs w:val="24"/>
    </w:rPr>
  </w:style>
  <w:style w:type="paragraph" w:customStyle="1" w:styleId="s16">
    <w:name w:val="s_16"/>
    <w:basedOn w:val="a1"/>
    <w:rsid w:val="008E7CEB"/>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s://internet.garant.ru/"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theme" Target="theme/theme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87E90-B919-41ED-95C9-48767B2C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4248</TotalTime>
  <Pages>86</Pages>
  <Words>29659</Words>
  <Characters>169062</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20</cp:revision>
  <cp:lastPrinted>2021-05-20T07:05:00Z</cp:lastPrinted>
  <dcterms:created xsi:type="dcterms:W3CDTF">2020-08-18T08:54:00Z</dcterms:created>
  <dcterms:modified xsi:type="dcterms:W3CDTF">2021-05-20T07:13:00Z</dcterms:modified>
</cp:coreProperties>
</file>